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6C0FC" w14:textId="3AE59D68" w:rsidR="00043942" w:rsidRPr="00D7269D" w:rsidRDefault="00043942" w:rsidP="00043942">
      <w:pPr>
        <w:spacing w:after="0" w:line="240" w:lineRule="auto"/>
        <w:rPr>
          <w:b/>
          <w:bCs/>
          <w:sz w:val="32"/>
          <w:szCs w:val="32"/>
        </w:rPr>
      </w:pPr>
      <w:r w:rsidRPr="00D7269D">
        <w:rPr>
          <w:b/>
          <w:bCs/>
          <w:sz w:val="32"/>
          <w:szCs w:val="32"/>
        </w:rPr>
        <w:t xml:space="preserve">Program Five-Year Plan </w:t>
      </w:r>
    </w:p>
    <w:p w14:paraId="011662A3" w14:textId="185E85B0" w:rsidR="00043942" w:rsidRPr="00A42EDC" w:rsidRDefault="00043942" w:rsidP="00B43A20">
      <w:pPr>
        <w:spacing w:after="0" w:line="240" w:lineRule="auto"/>
        <w:ind w:left="360"/>
        <w:rPr>
          <w:i/>
          <w:iCs/>
        </w:rPr>
      </w:pPr>
      <w:r w:rsidRPr="00A42EDC">
        <w:rPr>
          <w:i/>
          <w:iCs/>
        </w:rPr>
        <w:t xml:space="preserve">This document contains information about </w:t>
      </w:r>
      <w:r w:rsidR="00F22BD8">
        <w:rPr>
          <w:i/>
          <w:iCs/>
        </w:rPr>
        <w:t>programmatic</w:t>
      </w:r>
      <w:r w:rsidRPr="00A42EDC">
        <w:rPr>
          <w:i/>
          <w:iCs/>
        </w:rPr>
        <w:t xml:space="preserve"> plans, mostly separate from student learning outcomes. Student learning outcomes are primarily addressed in the Assessment portion of </w:t>
      </w:r>
      <w:r w:rsidR="00A42EDC" w:rsidRPr="00A42EDC">
        <w:rPr>
          <w:i/>
          <w:iCs/>
        </w:rPr>
        <w:t>SPOL</w:t>
      </w:r>
      <w:r w:rsidRPr="00A42EDC">
        <w:rPr>
          <w:i/>
          <w:iCs/>
        </w:rPr>
        <w:t xml:space="preserve">. Both this document and the Assessment Plan make up the </w:t>
      </w:r>
      <w:r w:rsidR="00A42EDC" w:rsidRPr="00A42EDC">
        <w:rPr>
          <w:i/>
          <w:iCs/>
        </w:rPr>
        <w:t>program</w:t>
      </w:r>
      <w:r w:rsidRPr="00A42EDC">
        <w:rPr>
          <w:i/>
          <w:iCs/>
        </w:rPr>
        <w:t xml:space="preserve"> requirements for initiating the five-year planning cycle.</w:t>
      </w:r>
    </w:p>
    <w:p w14:paraId="67EB4359" w14:textId="77777777" w:rsidR="00043942" w:rsidRDefault="00043942" w:rsidP="00043942">
      <w:pPr>
        <w:spacing w:after="0" w:line="240" w:lineRule="auto"/>
      </w:pPr>
    </w:p>
    <w:p w14:paraId="7D484713" w14:textId="5717E3AF" w:rsidR="008B1146" w:rsidRPr="003E1847" w:rsidRDefault="008B1146" w:rsidP="003E1847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  <w:sz w:val="32"/>
          <w:szCs w:val="32"/>
        </w:rPr>
      </w:pPr>
      <w:r w:rsidRPr="003E1847">
        <w:rPr>
          <w:b/>
          <w:bCs/>
          <w:sz w:val="32"/>
          <w:szCs w:val="32"/>
        </w:rPr>
        <w:t>Introduction</w:t>
      </w:r>
    </w:p>
    <w:p w14:paraId="7E41A565" w14:textId="77777777" w:rsidR="008B1146" w:rsidRDefault="008B1146" w:rsidP="00043942">
      <w:pPr>
        <w:spacing w:after="0" w:line="240" w:lineRule="auto"/>
        <w:rPr>
          <w:b/>
          <w:bCs/>
        </w:rPr>
      </w:pPr>
    </w:p>
    <w:p w14:paraId="52D2A795" w14:textId="5C51BE75" w:rsidR="00043942" w:rsidRPr="00043942" w:rsidRDefault="00A15C9E" w:rsidP="00043942">
      <w:pPr>
        <w:spacing w:after="0" w:line="240" w:lineRule="auto"/>
        <w:rPr>
          <w:b/>
          <w:bCs/>
        </w:rPr>
      </w:pPr>
      <w:r>
        <w:rPr>
          <w:b/>
          <w:bCs/>
        </w:rPr>
        <w:t>1.1</w:t>
      </w:r>
      <w:r w:rsidR="00364960">
        <w:rPr>
          <w:b/>
          <w:bCs/>
        </w:rPr>
        <w:t xml:space="preserve"> </w:t>
      </w:r>
      <w:r w:rsidR="00B633FE">
        <w:rPr>
          <w:b/>
          <w:bCs/>
        </w:rPr>
        <w:t>Type of Programs</w:t>
      </w:r>
      <w:r w:rsidR="0032713B">
        <w:rPr>
          <w:b/>
          <w:bCs/>
        </w:rPr>
        <w:t xml:space="preserve"> </w:t>
      </w:r>
    </w:p>
    <w:p w14:paraId="7673EAF3" w14:textId="2FB6F290" w:rsidR="00043942" w:rsidRPr="00A42EDC" w:rsidRDefault="00AA3F38" w:rsidP="00364960">
      <w:pPr>
        <w:spacing w:after="0" w:line="240" w:lineRule="auto"/>
        <w:ind w:left="360"/>
        <w:rPr>
          <w:i/>
          <w:iCs/>
        </w:rPr>
      </w:pPr>
      <w:r>
        <w:rPr>
          <w:i/>
          <w:iCs/>
        </w:rPr>
        <w:t>Indicate what type of program</w:t>
      </w:r>
      <w:r w:rsidR="00043942" w:rsidRPr="00A42EDC">
        <w:rPr>
          <w:i/>
          <w:iCs/>
        </w:rPr>
        <w:t xml:space="preserve"> or programs you are reporting on in this document</w:t>
      </w:r>
      <w:r w:rsidR="00A42EDC">
        <w:rPr>
          <w:i/>
          <w:iCs/>
        </w:rPr>
        <w:t>.</w:t>
      </w:r>
      <w:r w:rsidR="00A42EDC">
        <w:rPr>
          <w:i/>
          <w:iCs/>
        </w:rPr>
        <w:br/>
      </w:r>
    </w:p>
    <w:p w14:paraId="10A94FC2" w14:textId="11E25EC8" w:rsidR="00043942" w:rsidRPr="00DD3222" w:rsidRDefault="00A42EDC" w:rsidP="00A42ED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color w:val="006C40"/>
        </w:rPr>
      </w:pPr>
      <w:r w:rsidRPr="00DD3222">
        <w:rPr>
          <w:b/>
          <w:bCs/>
          <w:color w:val="006C40"/>
        </w:rPr>
        <w:t>Undergraduate</w:t>
      </w:r>
    </w:p>
    <w:p w14:paraId="1EB46C10" w14:textId="29CB3E62" w:rsidR="00A42EDC" w:rsidRPr="00DD3222" w:rsidRDefault="00A42EDC" w:rsidP="00A42ED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color w:val="006C40"/>
        </w:rPr>
      </w:pPr>
      <w:r w:rsidRPr="00DD3222">
        <w:rPr>
          <w:b/>
          <w:bCs/>
          <w:color w:val="006C40"/>
        </w:rPr>
        <w:t>Graduate</w:t>
      </w:r>
    </w:p>
    <w:p w14:paraId="288C4235" w14:textId="77777777" w:rsidR="00A42EDC" w:rsidRDefault="00A42EDC" w:rsidP="00A42EDC">
      <w:pPr>
        <w:spacing w:after="0" w:line="240" w:lineRule="auto"/>
      </w:pPr>
    </w:p>
    <w:p w14:paraId="1BFD9241" w14:textId="47046725" w:rsidR="00043942" w:rsidRPr="00043942" w:rsidRDefault="00A15C9E" w:rsidP="0004394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1.2 </w:t>
      </w:r>
      <w:r w:rsidR="00043942" w:rsidRPr="00043942">
        <w:rPr>
          <w:b/>
          <w:bCs/>
        </w:rPr>
        <w:t xml:space="preserve">Programs </w:t>
      </w:r>
      <w:r w:rsidR="00A42EDC">
        <w:rPr>
          <w:b/>
          <w:bCs/>
        </w:rPr>
        <w:t>B</w:t>
      </w:r>
      <w:r w:rsidR="00043942" w:rsidRPr="00043942">
        <w:rPr>
          <w:b/>
          <w:bCs/>
        </w:rPr>
        <w:t xml:space="preserve">eing </w:t>
      </w:r>
      <w:r w:rsidR="00A42EDC">
        <w:rPr>
          <w:b/>
          <w:bCs/>
        </w:rPr>
        <w:t>R</w:t>
      </w:r>
      <w:r w:rsidR="00043942" w:rsidRPr="00043942">
        <w:rPr>
          <w:b/>
          <w:bCs/>
        </w:rPr>
        <w:t>eported</w:t>
      </w:r>
      <w:r w:rsidR="0032713B">
        <w:rPr>
          <w:b/>
          <w:bCs/>
        </w:rPr>
        <w:t xml:space="preserve"> </w:t>
      </w:r>
    </w:p>
    <w:p w14:paraId="69E07AC9" w14:textId="5639614A" w:rsidR="00043942" w:rsidRPr="00A42EDC" w:rsidRDefault="001B0410" w:rsidP="00364960">
      <w:pPr>
        <w:spacing w:after="0" w:line="240" w:lineRule="auto"/>
        <w:ind w:left="360"/>
        <w:rPr>
          <w:i/>
          <w:iCs/>
        </w:rPr>
      </w:pPr>
      <w:r>
        <w:rPr>
          <w:i/>
          <w:iCs/>
        </w:rPr>
        <w:t>L</w:t>
      </w:r>
      <w:r w:rsidR="00043942" w:rsidRPr="00A42EDC">
        <w:rPr>
          <w:i/>
          <w:iCs/>
        </w:rPr>
        <w:t xml:space="preserve">ist </w:t>
      </w:r>
      <w:r>
        <w:rPr>
          <w:i/>
          <w:iCs/>
        </w:rPr>
        <w:t xml:space="preserve">the </w:t>
      </w:r>
      <w:r w:rsidR="00043942" w:rsidRPr="00A42EDC">
        <w:rPr>
          <w:i/>
          <w:iCs/>
        </w:rPr>
        <w:t>programs that are included in this five-year plan.</w:t>
      </w:r>
      <w:r w:rsidR="00A42EDC">
        <w:rPr>
          <w:i/>
          <w:iCs/>
        </w:rPr>
        <w:br/>
      </w:r>
    </w:p>
    <w:p w14:paraId="0EA8D6A4" w14:textId="77777777" w:rsidR="007C12CE" w:rsidRDefault="00A42EDC" w:rsidP="00A42ED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006C40"/>
        </w:rPr>
      </w:pPr>
      <w:r w:rsidRPr="00DD3222">
        <w:rPr>
          <w:b/>
          <w:bCs/>
          <w:color w:val="006C40"/>
        </w:rPr>
        <w:t>Program 1</w:t>
      </w:r>
      <w:r w:rsidR="00E33E2F" w:rsidRPr="00DD3222">
        <w:rPr>
          <w:b/>
          <w:bCs/>
          <w:color w:val="006C40"/>
        </w:rPr>
        <w:t xml:space="preserve">  </w:t>
      </w:r>
    </w:p>
    <w:p w14:paraId="2DF8721F" w14:textId="12B17293" w:rsidR="00D7269D" w:rsidRPr="00515EDA" w:rsidRDefault="003756CA" w:rsidP="00515EDA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  <w:color w:val="006C40"/>
        </w:rPr>
        <w:t>ADD CONTENT as needed</w:t>
      </w:r>
    </w:p>
    <w:p w14:paraId="56F46998" w14:textId="77777777" w:rsidR="0018671F" w:rsidRDefault="0018671F" w:rsidP="0018671F">
      <w:pPr>
        <w:spacing w:after="0" w:line="240" w:lineRule="auto"/>
        <w:rPr>
          <w:color w:val="006C40"/>
        </w:rPr>
      </w:pPr>
    </w:p>
    <w:p w14:paraId="71144903" w14:textId="5F65B807" w:rsidR="0018671F" w:rsidRPr="00D7269D" w:rsidRDefault="00A15C9E" w:rsidP="0018671F">
      <w:pPr>
        <w:spacing w:after="0" w:line="240" w:lineRule="auto"/>
        <w:rPr>
          <w:b/>
          <w:bCs/>
          <w:color w:val="00B0F0"/>
        </w:rPr>
      </w:pPr>
      <w:r>
        <w:rPr>
          <w:b/>
          <w:bCs/>
        </w:rPr>
        <w:t>1.</w:t>
      </w:r>
      <w:r w:rsidR="00D3067C">
        <w:rPr>
          <w:b/>
          <w:bCs/>
        </w:rPr>
        <w:t>3</w:t>
      </w:r>
      <w:r>
        <w:rPr>
          <w:b/>
          <w:bCs/>
        </w:rPr>
        <w:t xml:space="preserve"> </w:t>
      </w:r>
      <w:r w:rsidR="0018671F">
        <w:rPr>
          <w:b/>
          <w:bCs/>
        </w:rPr>
        <w:t xml:space="preserve">School </w:t>
      </w:r>
    </w:p>
    <w:p w14:paraId="1CD58CA5" w14:textId="77777777" w:rsidR="0018671F" w:rsidRDefault="0018671F" w:rsidP="00364960">
      <w:pPr>
        <w:spacing w:after="0" w:line="240" w:lineRule="auto"/>
        <w:ind w:left="360"/>
        <w:rPr>
          <w:color w:val="006C40"/>
        </w:rPr>
      </w:pPr>
      <w:r>
        <w:rPr>
          <w:i/>
          <w:iCs/>
        </w:rPr>
        <w:t>Indicate the School affiliation for this program.</w:t>
      </w:r>
      <w:r>
        <w:rPr>
          <w:color w:val="006C40"/>
        </w:rPr>
        <w:t xml:space="preserve"> </w:t>
      </w:r>
    </w:p>
    <w:p w14:paraId="463DBBCB" w14:textId="77777777" w:rsidR="0018671F" w:rsidRDefault="0018671F" w:rsidP="0018671F">
      <w:pPr>
        <w:spacing w:after="0" w:line="240" w:lineRule="auto"/>
        <w:rPr>
          <w:color w:val="006C40"/>
        </w:rPr>
      </w:pPr>
    </w:p>
    <w:p w14:paraId="59A0ABD1" w14:textId="77777777" w:rsidR="006A1060" w:rsidRPr="002758A7" w:rsidRDefault="006A1060" w:rsidP="006A1060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color w:val="006C40"/>
        </w:rPr>
      </w:pPr>
      <w:r w:rsidRPr="002758A7">
        <w:rPr>
          <w:b/>
          <w:bCs/>
          <w:color w:val="006C40"/>
        </w:rPr>
        <w:t>Business</w:t>
      </w:r>
    </w:p>
    <w:p w14:paraId="07A1F6DF" w14:textId="77777777" w:rsidR="00A009A2" w:rsidRPr="002758A7" w:rsidRDefault="00A009A2" w:rsidP="006A1060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color w:val="006C40"/>
        </w:rPr>
      </w:pPr>
      <w:r w:rsidRPr="002758A7">
        <w:rPr>
          <w:b/>
          <w:bCs/>
          <w:color w:val="006C40"/>
        </w:rPr>
        <w:t>Education</w:t>
      </w:r>
    </w:p>
    <w:p w14:paraId="61AB07EA" w14:textId="77777777" w:rsidR="00A01876" w:rsidRPr="002758A7" w:rsidRDefault="00A01876" w:rsidP="006A1060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color w:val="006C40"/>
        </w:rPr>
      </w:pPr>
      <w:r w:rsidRPr="002758A7">
        <w:rPr>
          <w:b/>
          <w:bCs/>
          <w:color w:val="006C40"/>
        </w:rPr>
        <w:t>Humanities</w:t>
      </w:r>
    </w:p>
    <w:p w14:paraId="1CCD72A0" w14:textId="77777777" w:rsidR="00A01876" w:rsidRPr="002758A7" w:rsidRDefault="00A01876" w:rsidP="006A1060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color w:val="006C40"/>
        </w:rPr>
      </w:pPr>
      <w:r w:rsidRPr="002758A7">
        <w:rPr>
          <w:b/>
          <w:bCs/>
          <w:color w:val="006C40"/>
        </w:rPr>
        <w:t>Mathematics, Computing, &amp; Physical Science</w:t>
      </w:r>
    </w:p>
    <w:p w14:paraId="2A0DAD07" w14:textId="77777777" w:rsidR="0099011E" w:rsidRPr="002758A7" w:rsidRDefault="00A01876" w:rsidP="006A1060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color w:val="006C40"/>
        </w:rPr>
      </w:pPr>
      <w:r w:rsidRPr="002758A7">
        <w:rPr>
          <w:b/>
          <w:bCs/>
          <w:color w:val="006C40"/>
        </w:rPr>
        <w:t>M</w:t>
      </w:r>
      <w:r w:rsidR="0099011E" w:rsidRPr="002758A7">
        <w:rPr>
          <w:b/>
          <w:bCs/>
          <w:color w:val="006C40"/>
        </w:rPr>
        <w:t>usic</w:t>
      </w:r>
    </w:p>
    <w:p w14:paraId="4FBF688B" w14:textId="77777777" w:rsidR="0099011E" w:rsidRPr="002758A7" w:rsidRDefault="0099011E" w:rsidP="006A1060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color w:val="006C40"/>
        </w:rPr>
      </w:pPr>
      <w:r w:rsidRPr="002758A7">
        <w:rPr>
          <w:b/>
          <w:bCs/>
          <w:color w:val="006C40"/>
        </w:rPr>
        <w:t>Nursing, Health, &amp; Sport Sciences</w:t>
      </w:r>
    </w:p>
    <w:p w14:paraId="60A80098" w14:textId="77777777" w:rsidR="0099011E" w:rsidRPr="002758A7" w:rsidRDefault="0099011E" w:rsidP="006A1060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color w:val="006C40"/>
        </w:rPr>
      </w:pPr>
      <w:r w:rsidRPr="002758A7">
        <w:rPr>
          <w:b/>
          <w:bCs/>
          <w:color w:val="006C40"/>
        </w:rPr>
        <w:t>Social &amp; Community Sciences</w:t>
      </w:r>
    </w:p>
    <w:p w14:paraId="5A5CA8C1" w14:textId="77777777" w:rsidR="0099011E" w:rsidRPr="002758A7" w:rsidRDefault="0099011E" w:rsidP="006A1060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color w:val="006C40"/>
        </w:rPr>
      </w:pPr>
      <w:r w:rsidRPr="002758A7">
        <w:rPr>
          <w:b/>
          <w:bCs/>
          <w:color w:val="006C40"/>
        </w:rPr>
        <w:t>Sustainability &amp; Life Sciences</w:t>
      </w:r>
    </w:p>
    <w:p w14:paraId="088F79A9" w14:textId="2E949FAD" w:rsidR="00C72449" w:rsidRDefault="0099011E" w:rsidP="006A1060">
      <w:pPr>
        <w:pStyle w:val="ListParagraph"/>
        <w:numPr>
          <w:ilvl w:val="0"/>
          <w:numId w:val="10"/>
        </w:numPr>
        <w:spacing w:after="0" w:line="240" w:lineRule="auto"/>
        <w:rPr>
          <w:color w:val="006C40"/>
        </w:rPr>
      </w:pPr>
      <w:r w:rsidRPr="002758A7">
        <w:rPr>
          <w:b/>
          <w:bCs/>
          <w:color w:val="006C40"/>
        </w:rPr>
        <w:t>Technology, Art &amp; Design</w:t>
      </w:r>
      <w:r w:rsidR="00C72449" w:rsidRPr="006A1060">
        <w:rPr>
          <w:color w:val="006C40"/>
        </w:rPr>
        <w:br/>
      </w:r>
    </w:p>
    <w:p w14:paraId="62259DAD" w14:textId="15119AA0" w:rsidR="00D3067C" w:rsidRPr="00D7269D" w:rsidRDefault="00D3067C" w:rsidP="00D3067C">
      <w:pPr>
        <w:spacing w:after="0" w:line="240" w:lineRule="auto"/>
        <w:rPr>
          <w:b/>
          <w:bCs/>
          <w:color w:val="00B0F0"/>
        </w:rPr>
      </w:pPr>
      <w:r>
        <w:rPr>
          <w:b/>
          <w:bCs/>
        </w:rPr>
        <w:t xml:space="preserve">1.4 College </w:t>
      </w:r>
    </w:p>
    <w:p w14:paraId="581EDA8D" w14:textId="77777777" w:rsidR="00D3067C" w:rsidRPr="00A42EDC" w:rsidRDefault="00D3067C" w:rsidP="00D3067C">
      <w:pPr>
        <w:spacing w:after="0" w:line="240" w:lineRule="auto"/>
        <w:ind w:left="360"/>
        <w:rPr>
          <w:i/>
          <w:iCs/>
        </w:rPr>
      </w:pPr>
      <w:r>
        <w:rPr>
          <w:i/>
          <w:iCs/>
        </w:rPr>
        <w:t>Indicate the College affiliation for this program.</w:t>
      </w:r>
      <w:r>
        <w:rPr>
          <w:i/>
          <w:iCs/>
        </w:rPr>
        <w:br/>
      </w:r>
    </w:p>
    <w:p w14:paraId="32B331DC" w14:textId="77777777" w:rsidR="00D3067C" w:rsidRPr="00DD3222" w:rsidRDefault="00D3067C" w:rsidP="00D3067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color w:val="006C40"/>
        </w:rPr>
      </w:pPr>
      <w:r w:rsidRPr="00DD3222">
        <w:rPr>
          <w:b/>
          <w:bCs/>
          <w:color w:val="006C40"/>
        </w:rPr>
        <w:t>College of Creativity, Enterprise, &amp; Place</w:t>
      </w:r>
    </w:p>
    <w:p w14:paraId="1F8C8836" w14:textId="20B15753" w:rsidR="00D3067C" w:rsidRPr="0018671F" w:rsidRDefault="00D3067C" w:rsidP="00D3067C">
      <w:pPr>
        <w:pStyle w:val="ListParagraph"/>
        <w:numPr>
          <w:ilvl w:val="0"/>
          <w:numId w:val="2"/>
        </w:numPr>
        <w:spacing w:after="0" w:line="240" w:lineRule="auto"/>
        <w:rPr>
          <w:color w:val="006C40"/>
        </w:rPr>
      </w:pPr>
      <w:r w:rsidRPr="00DD3222">
        <w:rPr>
          <w:b/>
          <w:bCs/>
          <w:color w:val="006C40"/>
        </w:rPr>
        <w:t>College of Sciences &amp; Health</w:t>
      </w:r>
      <w:r w:rsidR="008A2953">
        <w:rPr>
          <w:b/>
          <w:bCs/>
          <w:color w:val="006C40"/>
        </w:rPr>
        <w:br/>
      </w:r>
      <w:r w:rsidR="008A2953">
        <w:rPr>
          <w:b/>
          <w:bCs/>
          <w:color w:val="006C40"/>
        </w:rPr>
        <w:br/>
      </w:r>
      <w:r w:rsidR="008A2953">
        <w:rPr>
          <w:b/>
          <w:bCs/>
          <w:color w:val="006C40"/>
        </w:rPr>
        <w:br/>
      </w:r>
      <w:r w:rsidR="008A2953">
        <w:rPr>
          <w:b/>
          <w:bCs/>
          <w:color w:val="006C40"/>
        </w:rPr>
        <w:br/>
      </w:r>
      <w:r w:rsidR="008A2953">
        <w:rPr>
          <w:b/>
          <w:bCs/>
          <w:color w:val="006C40"/>
        </w:rPr>
        <w:br/>
      </w:r>
    </w:p>
    <w:p w14:paraId="7C1D747B" w14:textId="77777777" w:rsidR="00D3067C" w:rsidRDefault="00D3067C" w:rsidP="00D3067C">
      <w:pPr>
        <w:spacing w:after="0" w:line="240" w:lineRule="auto"/>
        <w:rPr>
          <w:color w:val="006C40"/>
        </w:rPr>
      </w:pPr>
    </w:p>
    <w:p w14:paraId="5BD052CE" w14:textId="77777777" w:rsidR="00515EDA" w:rsidRPr="00D3067C" w:rsidRDefault="00515EDA" w:rsidP="00D3067C">
      <w:pPr>
        <w:spacing w:after="0" w:line="240" w:lineRule="auto"/>
        <w:rPr>
          <w:color w:val="006C40"/>
        </w:rPr>
      </w:pPr>
    </w:p>
    <w:p w14:paraId="71BA445B" w14:textId="1194926D" w:rsidR="005E24E0" w:rsidRPr="005E24E0" w:rsidRDefault="005E24E0" w:rsidP="005E24E0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  <w:sz w:val="32"/>
          <w:szCs w:val="32"/>
        </w:rPr>
      </w:pPr>
      <w:r w:rsidRPr="005E24E0">
        <w:rPr>
          <w:b/>
          <w:bCs/>
          <w:sz w:val="32"/>
          <w:szCs w:val="32"/>
        </w:rPr>
        <w:lastRenderedPageBreak/>
        <w:t>Program</w:t>
      </w:r>
    </w:p>
    <w:p w14:paraId="69147858" w14:textId="77777777" w:rsidR="00B07A4C" w:rsidRDefault="00B07A4C" w:rsidP="00043942">
      <w:pPr>
        <w:spacing w:after="0" w:line="240" w:lineRule="auto"/>
        <w:rPr>
          <w:b/>
          <w:bCs/>
        </w:rPr>
      </w:pPr>
    </w:p>
    <w:p w14:paraId="5DD5599A" w14:textId="218803B5" w:rsidR="00B07A4C" w:rsidRDefault="000C6CA6" w:rsidP="0004394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2.1.A </w:t>
      </w:r>
      <w:r w:rsidR="00B07A4C">
        <w:rPr>
          <w:b/>
          <w:bCs/>
        </w:rPr>
        <w:t xml:space="preserve">Program </w:t>
      </w:r>
      <w:r>
        <w:rPr>
          <w:b/>
          <w:bCs/>
        </w:rPr>
        <w:t>Vision</w:t>
      </w:r>
      <w:r w:rsidR="00B07A4C">
        <w:rPr>
          <w:b/>
          <w:bCs/>
        </w:rPr>
        <w:t xml:space="preserve"> Statement</w:t>
      </w:r>
      <w:r w:rsidR="000238B0">
        <w:rPr>
          <w:b/>
          <w:bCs/>
        </w:rPr>
        <w:t xml:space="preserve"> </w:t>
      </w:r>
    </w:p>
    <w:p w14:paraId="61990658" w14:textId="1EFE3349" w:rsidR="000072B0" w:rsidRDefault="000072B0" w:rsidP="000C3C88">
      <w:pPr>
        <w:spacing w:after="0" w:line="240" w:lineRule="auto"/>
        <w:ind w:firstLine="360"/>
        <w:rPr>
          <w:i/>
          <w:iCs/>
        </w:rPr>
      </w:pPr>
      <w:r w:rsidRPr="00234820">
        <w:rPr>
          <w:i/>
          <w:iCs/>
        </w:rPr>
        <w:t>Document your program Vision Statement</w:t>
      </w:r>
    </w:p>
    <w:p w14:paraId="2B8EA76F" w14:textId="77777777" w:rsidR="001755A4" w:rsidRDefault="001755A4" w:rsidP="000C3C88">
      <w:pPr>
        <w:spacing w:after="0" w:line="240" w:lineRule="auto"/>
        <w:ind w:firstLine="360"/>
        <w:rPr>
          <w:i/>
          <w:iCs/>
        </w:rPr>
      </w:pPr>
    </w:p>
    <w:p w14:paraId="22558288" w14:textId="08380162" w:rsidR="00234820" w:rsidRPr="000C3C88" w:rsidRDefault="000C3C88" w:rsidP="000C3C88">
      <w:pPr>
        <w:pStyle w:val="ListParagraph"/>
        <w:numPr>
          <w:ilvl w:val="0"/>
          <w:numId w:val="20"/>
        </w:numPr>
        <w:spacing w:after="0" w:line="240" w:lineRule="auto"/>
        <w:rPr>
          <w:b/>
          <w:bCs/>
          <w:color w:val="196B24" w:themeColor="accent3"/>
        </w:rPr>
      </w:pPr>
      <w:r w:rsidRPr="000C3C88">
        <w:rPr>
          <w:b/>
          <w:bCs/>
          <w:color w:val="196B24" w:themeColor="accent3"/>
        </w:rPr>
        <w:t>ADD CONTENT</w:t>
      </w:r>
    </w:p>
    <w:p w14:paraId="1022B42D" w14:textId="77777777" w:rsidR="000C3C88" w:rsidRPr="00234820" w:rsidRDefault="000C3C88" w:rsidP="00234820">
      <w:pPr>
        <w:spacing w:after="0" w:line="240" w:lineRule="auto"/>
        <w:rPr>
          <w:i/>
          <w:iCs/>
        </w:rPr>
      </w:pPr>
    </w:p>
    <w:p w14:paraId="3AD08B64" w14:textId="7A02F192" w:rsidR="000C6CA6" w:rsidRDefault="000072B0" w:rsidP="00043942">
      <w:pPr>
        <w:spacing w:after="0" w:line="240" w:lineRule="auto"/>
        <w:rPr>
          <w:b/>
          <w:bCs/>
        </w:rPr>
      </w:pPr>
      <w:r>
        <w:rPr>
          <w:b/>
          <w:bCs/>
        </w:rPr>
        <w:t>2.1.B Program Mission Statement</w:t>
      </w:r>
      <w:r w:rsidR="000238B0">
        <w:rPr>
          <w:b/>
          <w:bCs/>
        </w:rPr>
        <w:t xml:space="preserve"> </w:t>
      </w:r>
    </w:p>
    <w:p w14:paraId="09901E7B" w14:textId="56988784" w:rsidR="00234820" w:rsidRDefault="00234820" w:rsidP="000C3C88">
      <w:pPr>
        <w:spacing w:after="0" w:line="240" w:lineRule="auto"/>
        <w:ind w:firstLine="360"/>
        <w:rPr>
          <w:i/>
          <w:iCs/>
        </w:rPr>
      </w:pPr>
      <w:proofErr w:type="gramStart"/>
      <w:r w:rsidRPr="00234820">
        <w:rPr>
          <w:i/>
          <w:iCs/>
        </w:rPr>
        <w:t>Document</w:t>
      </w:r>
      <w:proofErr w:type="gramEnd"/>
      <w:r w:rsidRPr="00234820">
        <w:rPr>
          <w:i/>
          <w:iCs/>
        </w:rPr>
        <w:t xml:space="preserve"> your program Mission Statement</w:t>
      </w:r>
    </w:p>
    <w:p w14:paraId="6845C6EB" w14:textId="77777777" w:rsidR="000C3C88" w:rsidRDefault="000C3C88" w:rsidP="00043942">
      <w:pPr>
        <w:spacing w:after="0" w:line="240" w:lineRule="auto"/>
        <w:rPr>
          <w:i/>
          <w:iCs/>
        </w:rPr>
      </w:pPr>
    </w:p>
    <w:p w14:paraId="3F5CEEDC" w14:textId="51A4E66D" w:rsidR="000C3C88" w:rsidRPr="000C3C88" w:rsidRDefault="000C3C88" w:rsidP="000C3C88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  <w:color w:val="196B24" w:themeColor="accent3"/>
        </w:rPr>
      </w:pPr>
      <w:r w:rsidRPr="000C3C88">
        <w:rPr>
          <w:b/>
          <w:bCs/>
          <w:color w:val="196B24" w:themeColor="accent3"/>
        </w:rPr>
        <w:t>ADD CONTENT</w:t>
      </w:r>
    </w:p>
    <w:p w14:paraId="12915899" w14:textId="77777777" w:rsidR="00B07A4C" w:rsidRDefault="00B07A4C" w:rsidP="00043942">
      <w:pPr>
        <w:spacing w:after="0" w:line="240" w:lineRule="auto"/>
        <w:rPr>
          <w:b/>
          <w:bCs/>
        </w:rPr>
      </w:pPr>
    </w:p>
    <w:p w14:paraId="4420551E" w14:textId="69058D7B" w:rsidR="00931A62" w:rsidRDefault="000C3C88" w:rsidP="0004394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2.2 </w:t>
      </w:r>
      <w:r w:rsidR="009A4298">
        <w:rPr>
          <w:b/>
          <w:bCs/>
        </w:rPr>
        <w:t>Program Goals</w:t>
      </w:r>
      <w:r>
        <w:rPr>
          <w:b/>
          <w:bCs/>
        </w:rPr>
        <w:t xml:space="preserve"> </w:t>
      </w:r>
    </w:p>
    <w:p w14:paraId="68565FDA" w14:textId="0580B618" w:rsidR="00E746E8" w:rsidRDefault="00E746E8" w:rsidP="00931A62">
      <w:pPr>
        <w:spacing w:after="0" w:line="240" w:lineRule="auto"/>
        <w:ind w:left="360"/>
        <w:rPr>
          <w:i/>
          <w:iCs/>
        </w:rPr>
      </w:pPr>
      <w:r w:rsidRPr="00506C8E">
        <w:rPr>
          <w:i/>
          <w:iCs/>
        </w:rPr>
        <w:t xml:space="preserve">List </w:t>
      </w:r>
      <w:r w:rsidR="00FE399A" w:rsidRPr="00506C8E">
        <w:rPr>
          <w:i/>
          <w:iCs/>
        </w:rPr>
        <w:t>5-year program goals and objectives</w:t>
      </w:r>
      <w:r w:rsidR="000C08ED" w:rsidRPr="00506C8E">
        <w:rPr>
          <w:i/>
          <w:iCs/>
        </w:rPr>
        <w:t xml:space="preserve"> and describe the strategies or activities the program plans to use to address the </w:t>
      </w:r>
      <w:r w:rsidR="00506C8E" w:rsidRPr="00506C8E">
        <w:rPr>
          <w:i/>
          <w:iCs/>
        </w:rPr>
        <w:t>Program Goals</w:t>
      </w:r>
      <w:r w:rsidR="007B5BD6">
        <w:rPr>
          <w:i/>
          <w:iCs/>
        </w:rPr>
        <w:t xml:space="preserve"> and advance  University </w:t>
      </w:r>
      <w:r w:rsidR="00B6390A">
        <w:rPr>
          <w:i/>
          <w:iCs/>
        </w:rPr>
        <w:t>Vision, Mission</w:t>
      </w:r>
      <w:r w:rsidR="00745AB5">
        <w:rPr>
          <w:i/>
          <w:iCs/>
        </w:rPr>
        <w:t>.</w:t>
      </w:r>
      <w:r w:rsidR="0099634E">
        <w:rPr>
          <w:i/>
          <w:iCs/>
        </w:rPr>
        <w:t xml:space="preserve"> </w:t>
      </w:r>
      <w:r w:rsidR="0099634E" w:rsidRPr="638428C8">
        <w:rPr>
          <w:i/>
          <w:iCs/>
        </w:rPr>
        <w:t>(</w:t>
      </w:r>
      <w:r w:rsidR="007D0FE9" w:rsidRPr="638428C8">
        <w:rPr>
          <w:i/>
          <w:iCs/>
        </w:rPr>
        <w:t xml:space="preserve"> </w:t>
      </w:r>
      <w:hyperlink r:id="rId10">
        <w:r w:rsidR="007D0FE9" w:rsidRPr="638428C8">
          <w:rPr>
            <w:rStyle w:val="Hyperlink"/>
            <w:b/>
            <w:bCs/>
            <w:i/>
            <w:iCs/>
          </w:rPr>
          <w:t>https://www.bemidjistate.edu/about/mission-vision/</w:t>
        </w:r>
      </w:hyperlink>
      <w:r w:rsidR="0099634E" w:rsidRPr="638428C8">
        <w:rPr>
          <w:i/>
          <w:iCs/>
          <w:color w:val="0070C0"/>
        </w:rPr>
        <w:t xml:space="preserve"> </w:t>
      </w:r>
      <w:r w:rsidR="0099634E" w:rsidRPr="638428C8">
        <w:rPr>
          <w:i/>
          <w:iCs/>
        </w:rPr>
        <w:t>)</w:t>
      </w:r>
    </w:p>
    <w:p w14:paraId="2F622412" w14:textId="77777777" w:rsidR="00745AB5" w:rsidRDefault="00745AB5" w:rsidP="00931A62">
      <w:pPr>
        <w:spacing w:after="0" w:line="240" w:lineRule="auto"/>
        <w:ind w:left="360"/>
        <w:rPr>
          <w:i/>
          <w:iCs/>
        </w:rPr>
      </w:pPr>
    </w:p>
    <w:p w14:paraId="3F4EA766" w14:textId="3B0E823B" w:rsidR="00745AB5" w:rsidRPr="000C3C88" w:rsidRDefault="00745AB5" w:rsidP="000C3C88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  <w:color w:val="196B24" w:themeColor="accent3"/>
        </w:rPr>
      </w:pPr>
      <w:r w:rsidRPr="000C3C88">
        <w:rPr>
          <w:b/>
          <w:bCs/>
          <w:color w:val="196B24" w:themeColor="accent3"/>
        </w:rPr>
        <w:t xml:space="preserve">ADD </w:t>
      </w:r>
      <w:r w:rsidR="000C3C88" w:rsidRPr="000C3C88">
        <w:rPr>
          <w:b/>
          <w:bCs/>
          <w:color w:val="196B24" w:themeColor="accent3"/>
        </w:rPr>
        <w:t>CONTENT</w:t>
      </w:r>
    </w:p>
    <w:p w14:paraId="633FBD1D" w14:textId="77777777" w:rsidR="008615FC" w:rsidRDefault="008615FC" w:rsidP="00043942">
      <w:pPr>
        <w:spacing w:after="0" w:line="240" w:lineRule="auto"/>
        <w:rPr>
          <w:b/>
          <w:bCs/>
        </w:rPr>
      </w:pPr>
    </w:p>
    <w:p w14:paraId="67E41BEF" w14:textId="25EC95DE" w:rsidR="00043942" w:rsidRPr="009C76C6" w:rsidRDefault="00385589" w:rsidP="00043942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043942" w:rsidRPr="009C76C6">
        <w:rPr>
          <w:b/>
          <w:bCs/>
        </w:rPr>
        <w:t>.</w:t>
      </w:r>
      <w:r w:rsidR="000C3C88">
        <w:rPr>
          <w:b/>
          <w:bCs/>
        </w:rPr>
        <w:t>3</w:t>
      </w:r>
      <w:r w:rsidR="00043942" w:rsidRPr="009C76C6">
        <w:rPr>
          <w:b/>
          <w:bCs/>
        </w:rPr>
        <w:t xml:space="preserve"> College Goals</w:t>
      </w:r>
    </w:p>
    <w:p w14:paraId="35108833" w14:textId="49404910" w:rsidR="00043942" w:rsidRPr="009C76C6" w:rsidRDefault="00097CA0" w:rsidP="000E0CB1">
      <w:pPr>
        <w:spacing w:after="0" w:line="240" w:lineRule="auto"/>
        <w:ind w:left="360"/>
        <w:rPr>
          <w:i/>
          <w:iCs/>
        </w:rPr>
      </w:pPr>
      <w:r>
        <w:rPr>
          <w:i/>
          <w:iCs/>
        </w:rPr>
        <w:t xml:space="preserve">Respond to </w:t>
      </w:r>
      <w:r w:rsidR="0001250A">
        <w:rPr>
          <w:i/>
          <w:iCs/>
        </w:rPr>
        <w:t>only one College Goals section: 2.1.A or 2.1.B</w:t>
      </w:r>
      <w:r w:rsidR="009C76C6" w:rsidRPr="009C76C6">
        <w:rPr>
          <w:i/>
          <w:iCs/>
        </w:rPr>
        <w:br/>
      </w:r>
    </w:p>
    <w:p w14:paraId="5645E757" w14:textId="6DDFFE0C" w:rsidR="00043942" w:rsidRDefault="0001250A" w:rsidP="00043942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043942" w:rsidRPr="00BE173C">
        <w:rPr>
          <w:b/>
          <w:bCs/>
        </w:rPr>
        <w:t>.</w:t>
      </w:r>
      <w:r w:rsidR="000C3C88">
        <w:rPr>
          <w:b/>
          <w:bCs/>
        </w:rPr>
        <w:t>3</w:t>
      </w:r>
      <w:r w:rsidR="00043942" w:rsidRPr="00BE173C">
        <w:rPr>
          <w:b/>
          <w:bCs/>
        </w:rPr>
        <w:t xml:space="preserve">.A College </w:t>
      </w:r>
      <w:r w:rsidR="009C76C6" w:rsidRPr="00BE173C">
        <w:rPr>
          <w:b/>
          <w:bCs/>
        </w:rPr>
        <w:t>of Creativity</w:t>
      </w:r>
      <w:r w:rsidR="00BE173C" w:rsidRPr="00BE173C">
        <w:rPr>
          <w:b/>
          <w:bCs/>
        </w:rPr>
        <w:t>, Enterprise, &amp; Place</w:t>
      </w:r>
    </w:p>
    <w:p w14:paraId="484E4FD7" w14:textId="77777777" w:rsidR="00934A1E" w:rsidRPr="00B53526" w:rsidRDefault="00934A1E" w:rsidP="000E0CB1">
      <w:pPr>
        <w:spacing w:after="0" w:line="240" w:lineRule="auto"/>
        <w:ind w:firstLine="360"/>
        <w:rPr>
          <w:i/>
          <w:iCs/>
        </w:rPr>
      </w:pPr>
      <w:r w:rsidRPr="00B53526">
        <w:rPr>
          <w:i/>
          <w:iCs/>
        </w:rPr>
        <w:t>Describe the strategies or activities the program plans to use to address the College goals.</w:t>
      </w:r>
    </w:p>
    <w:p w14:paraId="3A9AB367" w14:textId="77777777" w:rsidR="00A63C61" w:rsidRPr="00D35E72" w:rsidRDefault="00A63C61" w:rsidP="00043942">
      <w:pPr>
        <w:spacing w:after="0" w:line="240" w:lineRule="auto"/>
        <w:rPr>
          <w:b/>
          <w:bCs/>
          <w:i/>
          <w:iCs/>
        </w:rPr>
      </w:pPr>
    </w:p>
    <w:p w14:paraId="28FD1353" w14:textId="1C67CF66" w:rsidR="00043942" w:rsidRPr="00D35E72" w:rsidRDefault="00BE173C" w:rsidP="003D66A4">
      <w:pPr>
        <w:pStyle w:val="ListParagraph"/>
        <w:numPr>
          <w:ilvl w:val="0"/>
          <w:numId w:val="5"/>
        </w:numPr>
        <w:spacing w:after="0" w:line="240" w:lineRule="auto"/>
        <w:rPr>
          <w:i/>
          <w:iCs/>
        </w:rPr>
      </w:pPr>
      <w:r w:rsidRPr="00D35E72">
        <w:rPr>
          <w:i/>
          <w:iCs/>
        </w:rPr>
        <w:t>Strengthen operational alignment with Articles 20, 22, and 25, and with Appendix E of the IFO contract.</w:t>
      </w:r>
      <w:r w:rsidR="006304B6" w:rsidRPr="00D35E72">
        <w:rPr>
          <w:i/>
          <w:iCs/>
        </w:rPr>
        <w:t xml:space="preserve"> ( </w:t>
      </w:r>
      <w:hyperlink r:id="rId11" w:history="1">
        <w:r w:rsidR="006304B6" w:rsidRPr="00D35E72">
          <w:rPr>
            <w:rStyle w:val="Hyperlink"/>
            <w:b/>
            <w:bCs/>
            <w:i/>
            <w:iCs/>
            <w:color w:val="0070C0"/>
          </w:rPr>
          <w:t>https://www.ifo.org/contract</w:t>
        </w:r>
      </w:hyperlink>
      <w:r w:rsidR="006304B6" w:rsidRPr="00D35E72">
        <w:rPr>
          <w:i/>
          <w:iCs/>
        </w:rPr>
        <w:t xml:space="preserve"> )</w:t>
      </w:r>
    </w:p>
    <w:p w14:paraId="4ED57ADA" w14:textId="47D28A75" w:rsidR="00BE173C" w:rsidRPr="00D35E72" w:rsidRDefault="00BE173C" w:rsidP="003D66A4">
      <w:pPr>
        <w:pStyle w:val="ListParagraph"/>
        <w:numPr>
          <w:ilvl w:val="0"/>
          <w:numId w:val="5"/>
        </w:numPr>
        <w:spacing w:after="0" w:line="240" w:lineRule="auto"/>
        <w:rPr>
          <w:i/>
          <w:iCs/>
        </w:rPr>
      </w:pPr>
      <w:r w:rsidRPr="00D35E72">
        <w:rPr>
          <w:i/>
          <w:iCs/>
        </w:rPr>
        <w:t>Improve faculty peer mentorship.</w:t>
      </w:r>
    </w:p>
    <w:p w14:paraId="0FDB2D53" w14:textId="669D619C" w:rsidR="00043942" w:rsidRPr="00D35E72" w:rsidRDefault="00BE173C" w:rsidP="003D66A4">
      <w:pPr>
        <w:pStyle w:val="ListParagraph"/>
        <w:numPr>
          <w:ilvl w:val="0"/>
          <w:numId w:val="5"/>
        </w:numPr>
        <w:spacing w:after="0" w:line="240" w:lineRule="auto"/>
        <w:rPr>
          <w:i/>
          <w:iCs/>
        </w:rPr>
      </w:pPr>
      <w:r w:rsidRPr="00D35E72">
        <w:rPr>
          <w:i/>
          <w:iCs/>
        </w:rPr>
        <w:t>Strengthen multidisciplinary opportunities among programs.</w:t>
      </w:r>
    </w:p>
    <w:p w14:paraId="7C160B99" w14:textId="29165D80" w:rsidR="00BE173C" w:rsidRPr="00D35E72" w:rsidRDefault="00BE173C" w:rsidP="003D66A4">
      <w:pPr>
        <w:pStyle w:val="ListParagraph"/>
        <w:numPr>
          <w:ilvl w:val="0"/>
          <w:numId w:val="5"/>
        </w:numPr>
        <w:spacing w:after="0" w:line="240" w:lineRule="auto"/>
        <w:rPr>
          <w:i/>
          <w:iCs/>
        </w:rPr>
      </w:pPr>
      <w:r w:rsidRPr="00D35E72">
        <w:rPr>
          <w:i/>
          <w:iCs/>
        </w:rPr>
        <w:t xml:space="preserve">Improve BSU brand awareness through highlighting accomplishments that are representative of a collection of disciplines within multidisciplinary </w:t>
      </w:r>
      <w:r w:rsidR="00433C69" w:rsidRPr="00D35E72">
        <w:rPr>
          <w:i/>
          <w:iCs/>
        </w:rPr>
        <w:t>programs</w:t>
      </w:r>
      <w:r w:rsidRPr="00D35E72">
        <w:rPr>
          <w:i/>
          <w:iCs/>
        </w:rPr>
        <w:t>/schools.</w:t>
      </w:r>
    </w:p>
    <w:p w14:paraId="4C168605" w14:textId="464DF290" w:rsidR="00BE173C" w:rsidRPr="00D35E72" w:rsidRDefault="00BE173C" w:rsidP="003D66A4">
      <w:pPr>
        <w:pStyle w:val="ListParagraph"/>
        <w:numPr>
          <w:ilvl w:val="0"/>
          <w:numId w:val="5"/>
        </w:numPr>
        <w:spacing w:after="0" w:line="240" w:lineRule="auto"/>
        <w:rPr>
          <w:i/>
          <w:iCs/>
        </w:rPr>
      </w:pPr>
      <w:r w:rsidRPr="00D35E72">
        <w:rPr>
          <w:i/>
          <w:iCs/>
        </w:rPr>
        <w:t>Provide current and prospective students with a more comprehensible menu of related academic programs.</w:t>
      </w:r>
    </w:p>
    <w:p w14:paraId="6288C206" w14:textId="76EAFF57" w:rsidR="00BE173C" w:rsidRPr="00D35E72" w:rsidRDefault="00BE173C" w:rsidP="003D66A4">
      <w:pPr>
        <w:pStyle w:val="ListParagraph"/>
        <w:numPr>
          <w:ilvl w:val="0"/>
          <w:numId w:val="5"/>
        </w:numPr>
        <w:spacing w:after="0" w:line="240" w:lineRule="auto"/>
        <w:rPr>
          <w:i/>
          <w:iCs/>
        </w:rPr>
      </w:pPr>
      <w:r w:rsidRPr="00D35E72">
        <w:rPr>
          <w:i/>
          <w:iCs/>
        </w:rPr>
        <w:t>Through improved collaboration among academic programs, reduce the frequency of offering sections of ten or fewer students.</w:t>
      </w:r>
    </w:p>
    <w:p w14:paraId="6E51F7CE" w14:textId="3F6A5592" w:rsidR="00BE173C" w:rsidRPr="00D35E72" w:rsidRDefault="00BE173C" w:rsidP="003D66A4">
      <w:pPr>
        <w:pStyle w:val="ListParagraph"/>
        <w:numPr>
          <w:ilvl w:val="0"/>
          <w:numId w:val="5"/>
        </w:numPr>
        <w:spacing w:after="0" w:line="240" w:lineRule="auto"/>
        <w:rPr>
          <w:i/>
          <w:iCs/>
        </w:rPr>
      </w:pPr>
      <w:r w:rsidRPr="00D35E72">
        <w:rPr>
          <w:i/>
          <w:iCs/>
        </w:rPr>
        <w:t>Enhance opportunities for managing broad baccalaureate programs that serve multiple audiences.</w:t>
      </w:r>
    </w:p>
    <w:p w14:paraId="538A9CD8" w14:textId="6D618EB0" w:rsidR="00BE173C" w:rsidRPr="00D35E72" w:rsidRDefault="00BE173C" w:rsidP="003D66A4">
      <w:pPr>
        <w:pStyle w:val="ListParagraph"/>
        <w:numPr>
          <w:ilvl w:val="0"/>
          <w:numId w:val="5"/>
        </w:numPr>
        <w:spacing w:after="0" w:line="240" w:lineRule="auto"/>
        <w:rPr>
          <w:i/>
          <w:iCs/>
        </w:rPr>
      </w:pPr>
      <w:r w:rsidRPr="00D35E72">
        <w:rPr>
          <w:i/>
          <w:iCs/>
        </w:rPr>
        <w:t>Improve opportunities for interdisciplinary collaborations in community engaged learning and scholarship.</w:t>
      </w:r>
    </w:p>
    <w:p w14:paraId="41AE5DD6" w14:textId="2CF13635" w:rsidR="00BE173C" w:rsidRPr="00D35E72" w:rsidRDefault="00BE173C" w:rsidP="003D66A4">
      <w:pPr>
        <w:pStyle w:val="ListParagraph"/>
        <w:numPr>
          <w:ilvl w:val="0"/>
          <w:numId w:val="5"/>
        </w:numPr>
        <w:spacing w:after="0" w:line="240" w:lineRule="auto"/>
        <w:rPr>
          <w:i/>
          <w:iCs/>
        </w:rPr>
      </w:pPr>
      <w:r w:rsidRPr="00D35E72">
        <w:rPr>
          <w:i/>
          <w:iCs/>
        </w:rPr>
        <w:t>Recenter our DEIA+ values within the context of the reorganization/themes.</w:t>
      </w:r>
    </w:p>
    <w:p w14:paraId="1467EB62" w14:textId="77777777" w:rsidR="00934A1E" w:rsidRDefault="00934A1E" w:rsidP="00934A1E">
      <w:pPr>
        <w:spacing w:after="0" w:line="240" w:lineRule="auto"/>
      </w:pPr>
    </w:p>
    <w:p w14:paraId="290340EE" w14:textId="4A8A6028" w:rsidR="00BE173C" w:rsidRPr="008B1146" w:rsidRDefault="00934A1E" w:rsidP="00043942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  <w:color w:val="006C40"/>
        </w:rPr>
      </w:pPr>
      <w:r w:rsidRPr="003D66A4">
        <w:rPr>
          <w:b/>
          <w:bCs/>
          <w:color w:val="006C40"/>
        </w:rPr>
        <w:t>ADD CONTENT</w:t>
      </w:r>
    </w:p>
    <w:p w14:paraId="1DE7CD19" w14:textId="77777777" w:rsidR="00BE173C" w:rsidRDefault="00BE173C" w:rsidP="00043942">
      <w:pPr>
        <w:spacing w:after="0" w:line="240" w:lineRule="auto"/>
      </w:pPr>
    </w:p>
    <w:p w14:paraId="0B7A46A1" w14:textId="44D3599B" w:rsidR="00043942" w:rsidRDefault="0001250A" w:rsidP="00043942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043942" w:rsidRPr="00BE173C">
        <w:rPr>
          <w:b/>
          <w:bCs/>
        </w:rPr>
        <w:t>.</w:t>
      </w:r>
      <w:r w:rsidR="000C3C88">
        <w:rPr>
          <w:b/>
          <w:bCs/>
        </w:rPr>
        <w:t>3</w:t>
      </w:r>
      <w:r w:rsidR="00043942" w:rsidRPr="00BE173C">
        <w:rPr>
          <w:b/>
          <w:bCs/>
        </w:rPr>
        <w:t xml:space="preserve">.B College </w:t>
      </w:r>
      <w:r w:rsidR="00BE173C" w:rsidRPr="00BE173C">
        <w:rPr>
          <w:b/>
          <w:bCs/>
        </w:rPr>
        <w:t>of Sciences &amp; Health</w:t>
      </w:r>
    </w:p>
    <w:p w14:paraId="18291B17" w14:textId="7EDEB4BF" w:rsidR="00A63C61" w:rsidRPr="00B53526" w:rsidRDefault="00A63C61" w:rsidP="000E0CB1">
      <w:pPr>
        <w:spacing w:after="0" w:line="240" w:lineRule="auto"/>
        <w:ind w:firstLine="360"/>
        <w:rPr>
          <w:i/>
          <w:iCs/>
        </w:rPr>
      </w:pPr>
      <w:r w:rsidRPr="00B53526">
        <w:rPr>
          <w:i/>
          <w:iCs/>
        </w:rPr>
        <w:t xml:space="preserve">Describe the strategies or activities the program plans to use to address the </w:t>
      </w:r>
      <w:r w:rsidR="00B53526" w:rsidRPr="00B53526">
        <w:rPr>
          <w:i/>
          <w:iCs/>
        </w:rPr>
        <w:t xml:space="preserve">College </w:t>
      </w:r>
      <w:r w:rsidRPr="00B53526">
        <w:rPr>
          <w:i/>
          <w:iCs/>
        </w:rPr>
        <w:t>goals</w:t>
      </w:r>
      <w:r w:rsidR="00B53526" w:rsidRPr="00B53526">
        <w:rPr>
          <w:i/>
          <w:iCs/>
        </w:rPr>
        <w:t>.</w:t>
      </w:r>
    </w:p>
    <w:p w14:paraId="3F45A703" w14:textId="77777777" w:rsidR="00A63C61" w:rsidRPr="00BE173C" w:rsidRDefault="00A63C61" w:rsidP="00043942">
      <w:pPr>
        <w:spacing w:after="0" w:line="240" w:lineRule="auto"/>
        <w:rPr>
          <w:b/>
          <w:bCs/>
        </w:rPr>
      </w:pPr>
    </w:p>
    <w:p w14:paraId="25F7B991" w14:textId="449F37CF" w:rsidR="00BE173C" w:rsidRPr="00D35E72" w:rsidRDefault="00BE173C" w:rsidP="003D66A4">
      <w:pPr>
        <w:pStyle w:val="ListParagraph"/>
        <w:numPr>
          <w:ilvl w:val="0"/>
          <w:numId w:val="6"/>
        </w:numPr>
        <w:spacing w:after="0" w:line="240" w:lineRule="auto"/>
        <w:rPr>
          <w:i/>
          <w:iCs/>
        </w:rPr>
      </w:pPr>
      <w:r w:rsidRPr="00D35E72">
        <w:rPr>
          <w:i/>
          <w:iCs/>
        </w:rPr>
        <w:lastRenderedPageBreak/>
        <w:t>Strengthen operational alignment with Articles 20, 22, and 25, and with Appendix E of the IFO contract.</w:t>
      </w:r>
      <w:r w:rsidR="001B0D4F" w:rsidRPr="00D35E72">
        <w:rPr>
          <w:i/>
          <w:iCs/>
        </w:rPr>
        <w:t xml:space="preserve"> </w:t>
      </w:r>
      <w:r w:rsidR="006304B6" w:rsidRPr="00D35E72">
        <w:rPr>
          <w:i/>
          <w:iCs/>
        </w:rPr>
        <w:t xml:space="preserve">( </w:t>
      </w:r>
      <w:hyperlink r:id="rId12" w:history="1">
        <w:r w:rsidR="006304B6" w:rsidRPr="00D35E72">
          <w:rPr>
            <w:rStyle w:val="Hyperlink"/>
            <w:b/>
            <w:bCs/>
            <w:i/>
            <w:iCs/>
            <w:color w:val="0070C0"/>
          </w:rPr>
          <w:t>https://www.ifo.org/contract</w:t>
        </w:r>
      </w:hyperlink>
      <w:r w:rsidR="006304B6" w:rsidRPr="00D35E72">
        <w:rPr>
          <w:i/>
          <w:iCs/>
        </w:rPr>
        <w:t xml:space="preserve"> )</w:t>
      </w:r>
    </w:p>
    <w:p w14:paraId="2B96A900" w14:textId="77777777" w:rsidR="00BE173C" w:rsidRPr="00D35E72" w:rsidRDefault="00BE173C" w:rsidP="003D66A4">
      <w:pPr>
        <w:pStyle w:val="ListParagraph"/>
        <w:numPr>
          <w:ilvl w:val="0"/>
          <w:numId w:val="6"/>
        </w:numPr>
        <w:spacing w:after="0" w:line="240" w:lineRule="auto"/>
        <w:rPr>
          <w:i/>
          <w:iCs/>
        </w:rPr>
      </w:pPr>
      <w:r w:rsidRPr="00D35E72">
        <w:rPr>
          <w:i/>
          <w:iCs/>
        </w:rPr>
        <w:t>Improve faculty peer mentorship.</w:t>
      </w:r>
    </w:p>
    <w:p w14:paraId="4DDE2DC1" w14:textId="77777777" w:rsidR="00BE173C" w:rsidRPr="00D35E72" w:rsidRDefault="00BE173C" w:rsidP="003D66A4">
      <w:pPr>
        <w:pStyle w:val="ListParagraph"/>
        <w:numPr>
          <w:ilvl w:val="0"/>
          <w:numId w:val="6"/>
        </w:numPr>
        <w:spacing w:after="0" w:line="240" w:lineRule="auto"/>
        <w:rPr>
          <w:i/>
          <w:iCs/>
        </w:rPr>
      </w:pPr>
      <w:r w:rsidRPr="00D35E72">
        <w:rPr>
          <w:i/>
          <w:iCs/>
        </w:rPr>
        <w:t>Strengthen multidisciplinary opportunities among programs.</w:t>
      </w:r>
    </w:p>
    <w:p w14:paraId="5F8E2D43" w14:textId="625702DF" w:rsidR="00BE173C" w:rsidRPr="00D35E72" w:rsidRDefault="00BE173C" w:rsidP="003D66A4">
      <w:pPr>
        <w:pStyle w:val="ListParagraph"/>
        <w:numPr>
          <w:ilvl w:val="0"/>
          <w:numId w:val="6"/>
        </w:numPr>
        <w:spacing w:after="0" w:line="240" w:lineRule="auto"/>
        <w:rPr>
          <w:i/>
          <w:iCs/>
        </w:rPr>
      </w:pPr>
      <w:r w:rsidRPr="00D35E72">
        <w:rPr>
          <w:i/>
          <w:iCs/>
        </w:rPr>
        <w:t xml:space="preserve">Improve BSU brand awareness through highlighting accomplishments that are representative of a collection of disciplines within multidisciplinary </w:t>
      </w:r>
      <w:r w:rsidR="00D27F65" w:rsidRPr="00D35E72">
        <w:rPr>
          <w:i/>
          <w:iCs/>
        </w:rPr>
        <w:t>programs</w:t>
      </w:r>
      <w:r w:rsidRPr="00D35E72">
        <w:rPr>
          <w:i/>
          <w:iCs/>
        </w:rPr>
        <w:t>/schools.</w:t>
      </w:r>
    </w:p>
    <w:p w14:paraId="6C6B4F9C" w14:textId="77777777" w:rsidR="00BE173C" w:rsidRPr="00D35E72" w:rsidRDefault="00BE173C" w:rsidP="003D66A4">
      <w:pPr>
        <w:pStyle w:val="ListParagraph"/>
        <w:numPr>
          <w:ilvl w:val="0"/>
          <w:numId w:val="6"/>
        </w:numPr>
        <w:spacing w:after="0" w:line="240" w:lineRule="auto"/>
        <w:rPr>
          <w:i/>
          <w:iCs/>
        </w:rPr>
      </w:pPr>
      <w:r w:rsidRPr="00D35E72">
        <w:rPr>
          <w:i/>
          <w:iCs/>
        </w:rPr>
        <w:t>Provide current and prospective students with a more comprehensible menu of related academic programs.</w:t>
      </w:r>
    </w:p>
    <w:p w14:paraId="6BD9FF91" w14:textId="77777777" w:rsidR="00BE173C" w:rsidRPr="00D35E72" w:rsidRDefault="00BE173C" w:rsidP="003D66A4">
      <w:pPr>
        <w:pStyle w:val="ListParagraph"/>
        <w:numPr>
          <w:ilvl w:val="0"/>
          <w:numId w:val="6"/>
        </w:numPr>
        <w:spacing w:after="0" w:line="240" w:lineRule="auto"/>
        <w:rPr>
          <w:i/>
          <w:iCs/>
        </w:rPr>
      </w:pPr>
      <w:r w:rsidRPr="00D35E72">
        <w:rPr>
          <w:i/>
          <w:iCs/>
        </w:rPr>
        <w:t>Through improved collaboration among academic programs, reduce the frequency of offering sections of ten or fewer students.</w:t>
      </w:r>
    </w:p>
    <w:p w14:paraId="252E4D19" w14:textId="77777777" w:rsidR="00BE173C" w:rsidRPr="00D35E72" w:rsidRDefault="00BE173C" w:rsidP="003D66A4">
      <w:pPr>
        <w:pStyle w:val="ListParagraph"/>
        <w:numPr>
          <w:ilvl w:val="0"/>
          <w:numId w:val="6"/>
        </w:numPr>
        <w:spacing w:after="0" w:line="240" w:lineRule="auto"/>
        <w:rPr>
          <w:i/>
          <w:iCs/>
        </w:rPr>
      </w:pPr>
      <w:r w:rsidRPr="00D35E72">
        <w:rPr>
          <w:i/>
          <w:iCs/>
        </w:rPr>
        <w:t>Enhance opportunities for managing broad baccalaureate programs that serve multiple audiences.</w:t>
      </w:r>
    </w:p>
    <w:p w14:paraId="7C506F73" w14:textId="77777777" w:rsidR="00BE173C" w:rsidRPr="00D35E72" w:rsidRDefault="00BE173C" w:rsidP="003D66A4">
      <w:pPr>
        <w:pStyle w:val="ListParagraph"/>
        <w:numPr>
          <w:ilvl w:val="0"/>
          <w:numId w:val="6"/>
        </w:numPr>
        <w:spacing w:after="0" w:line="240" w:lineRule="auto"/>
        <w:rPr>
          <w:i/>
          <w:iCs/>
        </w:rPr>
      </w:pPr>
      <w:r w:rsidRPr="00D35E72">
        <w:rPr>
          <w:i/>
          <w:iCs/>
        </w:rPr>
        <w:t>Improve opportunities for interdisciplinary collaborations in community engaged learning and scholarship.</w:t>
      </w:r>
    </w:p>
    <w:p w14:paraId="34D097E6" w14:textId="77777777" w:rsidR="00BE173C" w:rsidRPr="00D35E72" w:rsidRDefault="00BE173C" w:rsidP="003D66A4">
      <w:pPr>
        <w:pStyle w:val="ListParagraph"/>
        <w:numPr>
          <w:ilvl w:val="0"/>
          <w:numId w:val="6"/>
        </w:numPr>
        <w:spacing w:after="0" w:line="240" w:lineRule="auto"/>
        <w:rPr>
          <w:i/>
          <w:iCs/>
        </w:rPr>
      </w:pPr>
      <w:r w:rsidRPr="00D35E72">
        <w:rPr>
          <w:i/>
          <w:iCs/>
        </w:rPr>
        <w:t>Recenter our DEIA+ values within the context of the reorganization/themes.</w:t>
      </w:r>
    </w:p>
    <w:p w14:paraId="4160159E" w14:textId="77777777" w:rsidR="00BE173C" w:rsidRDefault="00BE173C" w:rsidP="00BE173C">
      <w:pPr>
        <w:spacing w:after="0" w:line="240" w:lineRule="auto"/>
        <w:rPr>
          <w:i/>
          <w:iCs/>
        </w:rPr>
      </w:pPr>
    </w:p>
    <w:p w14:paraId="1E2A17AE" w14:textId="769E1199" w:rsidR="00BE173C" w:rsidRPr="003D66A4" w:rsidRDefault="0032713B" w:rsidP="003D66A4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color w:val="006C40"/>
        </w:rPr>
      </w:pPr>
      <w:r w:rsidRPr="003D66A4">
        <w:rPr>
          <w:b/>
          <w:bCs/>
          <w:color w:val="006C40"/>
        </w:rPr>
        <w:t xml:space="preserve">ADD </w:t>
      </w:r>
      <w:r w:rsidR="00B53526" w:rsidRPr="003D66A4">
        <w:rPr>
          <w:b/>
          <w:bCs/>
          <w:color w:val="006C40"/>
        </w:rPr>
        <w:t>CONTENT</w:t>
      </w:r>
    </w:p>
    <w:p w14:paraId="7B35ACAC" w14:textId="77777777" w:rsidR="00BE173C" w:rsidRDefault="00BE173C" w:rsidP="00043942">
      <w:pPr>
        <w:spacing w:after="0" w:line="240" w:lineRule="auto"/>
      </w:pPr>
    </w:p>
    <w:p w14:paraId="72B2F653" w14:textId="77777777" w:rsidR="009B2E01" w:rsidRDefault="009B2E01" w:rsidP="00890147">
      <w:pPr>
        <w:spacing w:after="0" w:line="240" w:lineRule="auto"/>
        <w:rPr>
          <w:i/>
          <w:iCs/>
          <w:color w:val="006C40"/>
        </w:rPr>
      </w:pPr>
    </w:p>
    <w:p w14:paraId="06FC2BA1" w14:textId="1353551F" w:rsidR="00E30B17" w:rsidRPr="003A1A09" w:rsidRDefault="0001250A" w:rsidP="00E30B17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E30B17" w:rsidRPr="003A1A09">
        <w:rPr>
          <w:b/>
          <w:bCs/>
        </w:rPr>
        <w:t>.</w:t>
      </w:r>
      <w:r w:rsidR="00642364">
        <w:rPr>
          <w:b/>
          <w:bCs/>
        </w:rPr>
        <w:t>4</w:t>
      </w:r>
      <w:r w:rsidR="00BF7F9D">
        <w:rPr>
          <w:b/>
          <w:bCs/>
        </w:rPr>
        <w:t>.A</w:t>
      </w:r>
      <w:r w:rsidR="00E30B17" w:rsidRPr="003A1A09">
        <w:rPr>
          <w:b/>
          <w:bCs/>
        </w:rPr>
        <w:t xml:space="preserve"> Advisory </w:t>
      </w:r>
      <w:r w:rsidR="009938B6">
        <w:rPr>
          <w:b/>
          <w:bCs/>
        </w:rPr>
        <w:t>B</w:t>
      </w:r>
      <w:r w:rsidR="00E30B17" w:rsidRPr="003A1A09">
        <w:rPr>
          <w:b/>
          <w:bCs/>
        </w:rPr>
        <w:t>oards</w:t>
      </w:r>
      <w:r w:rsidR="009938B6">
        <w:rPr>
          <w:b/>
          <w:bCs/>
        </w:rPr>
        <w:t>, Groups,</w:t>
      </w:r>
      <w:r w:rsidR="00E30B17" w:rsidRPr="003A1A09">
        <w:rPr>
          <w:b/>
          <w:bCs/>
        </w:rPr>
        <w:t xml:space="preserve"> or other sources of external input</w:t>
      </w:r>
      <w:r w:rsidR="00BA049F">
        <w:rPr>
          <w:b/>
          <w:bCs/>
        </w:rPr>
        <w:t xml:space="preserve"> </w:t>
      </w:r>
    </w:p>
    <w:p w14:paraId="1322633B" w14:textId="2A8F832A" w:rsidR="00E30B17" w:rsidRPr="00642918" w:rsidRDefault="00E30B17" w:rsidP="000E0CB1">
      <w:pPr>
        <w:spacing w:after="0" w:line="240" w:lineRule="auto"/>
        <w:ind w:left="360"/>
        <w:rPr>
          <w:i/>
          <w:iCs/>
        </w:rPr>
      </w:pPr>
      <w:r w:rsidRPr="00642918">
        <w:rPr>
          <w:i/>
          <w:iCs/>
        </w:rPr>
        <w:t xml:space="preserve">Does your </w:t>
      </w:r>
      <w:r w:rsidR="00DB57E1" w:rsidRPr="00642918">
        <w:rPr>
          <w:i/>
          <w:iCs/>
        </w:rPr>
        <w:t xml:space="preserve">program </w:t>
      </w:r>
      <w:r w:rsidRPr="00642918">
        <w:rPr>
          <w:i/>
          <w:iCs/>
        </w:rPr>
        <w:t xml:space="preserve">have, or plan to have, an Advisory Board or other </w:t>
      </w:r>
      <w:r w:rsidR="00C25C18" w:rsidRPr="00642918">
        <w:rPr>
          <w:i/>
          <w:iCs/>
        </w:rPr>
        <w:t>Advisory G</w:t>
      </w:r>
      <w:r w:rsidRPr="00642918">
        <w:rPr>
          <w:i/>
          <w:iCs/>
        </w:rPr>
        <w:t>roup that provides input into program decisions?</w:t>
      </w:r>
    </w:p>
    <w:p w14:paraId="7C29F72B" w14:textId="77777777" w:rsidR="003D66A4" w:rsidRDefault="003D66A4" w:rsidP="00E30B17">
      <w:pPr>
        <w:spacing w:after="0" w:line="240" w:lineRule="auto"/>
      </w:pPr>
    </w:p>
    <w:p w14:paraId="2D365C7C" w14:textId="16F8318B" w:rsidR="00260D9B" w:rsidRDefault="00F46C8F" w:rsidP="00260D9B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color w:val="006C40"/>
        </w:rPr>
      </w:pPr>
      <w:r>
        <w:rPr>
          <w:b/>
          <w:bCs/>
          <w:color w:val="006C40"/>
        </w:rPr>
        <w:t>Program(s) currently have an active Advisory Board</w:t>
      </w:r>
    </w:p>
    <w:p w14:paraId="4555DC0B" w14:textId="6F8F139F" w:rsidR="00F46C8F" w:rsidRPr="00DD3222" w:rsidRDefault="00D90D75" w:rsidP="00260D9B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color w:val="006C40"/>
        </w:rPr>
      </w:pPr>
      <w:r>
        <w:rPr>
          <w:b/>
          <w:bCs/>
          <w:color w:val="006C40"/>
        </w:rPr>
        <w:t>Program(s) are planning to establish an Advisory Board</w:t>
      </w:r>
    </w:p>
    <w:p w14:paraId="1986CD54" w14:textId="794615A7" w:rsidR="00260D9B" w:rsidRPr="00DD3222" w:rsidRDefault="009E5740" w:rsidP="00260D9B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color w:val="006C40"/>
        </w:rPr>
      </w:pPr>
      <w:r>
        <w:rPr>
          <w:b/>
          <w:bCs/>
          <w:color w:val="006C40"/>
        </w:rPr>
        <w:t>No</w:t>
      </w:r>
    </w:p>
    <w:p w14:paraId="0B7A9B3A" w14:textId="77777777" w:rsidR="00E30B17" w:rsidRDefault="00E30B17" w:rsidP="00E30B17">
      <w:pPr>
        <w:spacing w:after="0" w:line="240" w:lineRule="auto"/>
      </w:pPr>
    </w:p>
    <w:p w14:paraId="4DDBADBB" w14:textId="7EF548FB" w:rsidR="0068171B" w:rsidRPr="003A1A09" w:rsidRDefault="00BA049F" w:rsidP="0068171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</w:t>
      </w:r>
      <w:r w:rsidR="0001250A">
        <w:rPr>
          <w:b/>
          <w:bCs/>
        </w:rPr>
        <w:t>2</w:t>
      </w:r>
      <w:r w:rsidR="0068171B" w:rsidRPr="003A1A09">
        <w:rPr>
          <w:b/>
          <w:bCs/>
        </w:rPr>
        <w:t>.</w:t>
      </w:r>
      <w:r w:rsidR="00642364">
        <w:rPr>
          <w:b/>
          <w:bCs/>
        </w:rPr>
        <w:t>4</w:t>
      </w:r>
      <w:r w:rsidR="00BF7F9D">
        <w:rPr>
          <w:b/>
          <w:bCs/>
        </w:rPr>
        <w:t>.B</w:t>
      </w:r>
      <w:r w:rsidR="0068171B" w:rsidRPr="003A1A09">
        <w:rPr>
          <w:b/>
          <w:bCs/>
        </w:rPr>
        <w:t xml:space="preserve"> Frequency of Advisory Group Meetings</w:t>
      </w:r>
      <w:r w:rsidR="00E8186D">
        <w:rPr>
          <w:b/>
          <w:bCs/>
        </w:rPr>
        <w:t xml:space="preserve"> </w:t>
      </w:r>
    </w:p>
    <w:p w14:paraId="7FA4B52C" w14:textId="61417B46" w:rsidR="0068171B" w:rsidRPr="00642918" w:rsidRDefault="0068171B" w:rsidP="000E0CB1">
      <w:pPr>
        <w:spacing w:after="0" w:line="240" w:lineRule="auto"/>
        <w:ind w:left="360"/>
        <w:rPr>
          <w:i/>
          <w:iCs/>
        </w:rPr>
      </w:pPr>
      <w:r w:rsidRPr="00642918">
        <w:rPr>
          <w:i/>
          <w:iCs/>
        </w:rPr>
        <w:t xml:space="preserve">Indicate how frequently a program </w:t>
      </w:r>
      <w:r w:rsidR="00C25C18" w:rsidRPr="00642918">
        <w:rPr>
          <w:i/>
          <w:iCs/>
        </w:rPr>
        <w:t>A</w:t>
      </w:r>
      <w:r w:rsidRPr="00642918">
        <w:rPr>
          <w:i/>
          <w:iCs/>
        </w:rPr>
        <w:t xml:space="preserve">dvisory </w:t>
      </w:r>
      <w:r w:rsidR="00C25C18" w:rsidRPr="00642918">
        <w:rPr>
          <w:i/>
          <w:iCs/>
        </w:rPr>
        <w:t>G</w:t>
      </w:r>
      <w:r w:rsidRPr="00642918">
        <w:rPr>
          <w:i/>
          <w:iCs/>
        </w:rPr>
        <w:t>roup currently meets, or how often the program plans to co</w:t>
      </w:r>
      <w:r w:rsidR="003A1A09" w:rsidRPr="00642918">
        <w:rPr>
          <w:i/>
          <w:iCs/>
        </w:rPr>
        <w:t>n</w:t>
      </w:r>
      <w:r w:rsidRPr="00642918">
        <w:rPr>
          <w:i/>
          <w:iCs/>
        </w:rPr>
        <w:t xml:space="preserve">vene the </w:t>
      </w:r>
      <w:r w:rsidR="00C25C18" w:rsidRPr="00642918">
        <w:rPr>
          <w:i/>
          <w:iCs/>
        </w:rPr>
        <w:t>A</w:t>
      </w:r>
      <w:r w:rsidRPr="00642918">
        <w:rPr>
          <w:i/>
          <w:iCs/>
        </w:rPr>
        <w:t xml:space="preserve">dvisory </w:t>
      </w:r>
      <w:r w:rsidR="00C25C18" w:rsidRPr="00642918">
        <w:rPr>
          <w:i/>
          <w:iCs/>
        </w:rPr>
        <w:t>G</w:t>
      </w:r>
      <w:r w:rsidRPr="00642918">
        <w:rPr>
          <w:i/>
          <w:iCs/>
        </w:rPr>
        <w:t>roup.</w:t>
      </w:r>
    </w:p>
    <w:p w14:paraId="12EF07D2" w14:textId="77777777" w:rsidR="003D66A4" w:rsidRDefault="003D66A4" w:rsidP="0068171B">
      <w:pPr>
        <w:spacing w:after="0" w:line="240" w:lineRule="auto"/>
      </w:pPr>
    </w:p>
    <w:p w14:paraId="70CF72DF" w14:textId="23007691" w:rsidR="00E8186D" w:rsidRPr="00827C5E" w:rsidRDefault="00556CC7" w:rsidP="00E8186D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color w:val="196B24" w:themeColor="accent3"/>
        </w:rPr>
      </w:pPr>
      <w:r>
        <w:rPr>
          <w:b/>
          <w:bCs/>
          <w:color w:val="196B24" w:themeColor="accent3"/>
        </w:rPr>
        <w:t>Document</w:t>
      </w:r>
      <w:r w:rsidR="00827C5E" w:rsidRPr="00827C5E">
        <w:rPr>
          <w:b/>
          <w:bCs/>
          <w:color w:val="196B24" w:themeColor="accent3"/>
        </w:rPr>
        <w:t xml:space="preserve"> Frequency</w:t>
      </w:r>
    </w:p>
    <w:p w14:paraId="29E3EFDE" w14:textId="7EB3E36A" w:rsidR="00827C5E" w:rsidRPr="00827C5E" w:rsidRDefault="00827C5E" w:rsidP="00E8186D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color w:val="196B24" w:themeColor="accent3"/>
        </w:rPr>
      </w:pPr>
      <w:r w:rsidRPr="00827C5E">
        <w:rPr>
          <w:b/>
          <w:bCs/>
          <w:color w:val="196B24" w:themeColor="accent3"/>
        </w:rPr>
        <w:t>Not Applicable</w:t>
      </w:r>
    </w:p>
    <w:p w14:paraId="2182344E" w14:textId="77777777" w:rsidR="0068171B" w:rsidRDefault="0068171B" w:rsidP="0068171B">
      <w:pPr>
        <w:spacing w:after="0" w:line="240" w:lineRule="auto"/>
      </w:pPr>
    </w:p>
    <w:p w14:paraId="6442890C" w14:textId="22FDCF04" w:rsidR="00F12E34" w:rsidRDefault="00786B32" w:rsidP="00786B32">
      <w:pPr>
        <w:spacing w:after="0" w:line="240" w:lineRule="auto"/>
        <w:rPr>
          <w:b/>
          <w:bCs/>
        </w:rPr>
      </w:pPr>
      <w:r w:rsidRPr="00DF593D">
        <w:rPr>
          <w:b/>
          <w:bCs/>
        </w:rPr>
        <w:t>2.</w:t>
      </w:r>
      <w:r w:rsidR="00642364">
        <w:rPr>
          <w:b/>
          <w:bCs/>
        </w:rPr>
        <w:t>5</w:t>
      </w:r>
      <w:r w:rsidR="00F12E34">
        <w:rPr>
          <w:b/>
          <w:bCs/>
        </w:rPr>
        <w:t>.A</w:t>
      </w:r>
      <w:r w:rsidR="00271E13">
        <w:rPr>
          <w:b/>
          <w:bCs/>
        </w:rPr>
        <w:t xml:space="preserve"> </w:t>
      </w:r>
      <w:r w:rsidR="00665043">
        <w:rPr>
          <w:b/>
          <w:bCs/>
        </w:rPr>
        <w:t>Professional or Occupational Program designation</w:t>
      </w:r>
      <w:r w:rsidR="00200FB5">
        <w:rPr>
          <w:b/>
          <w:bCs/>
        </w:rPr>
        <w:t xml:space="preserve"> </w:t>
      </w:r>
    </w:p>
    <w:p w14:paraId="3E82585C" w14:textId="67EFD7FB" w:rsidR="00665043" w:rsidRPr="003B4416" w:rsidRDefault="00665043" w:rsidP="003B4416">
      <w:pPr>
        <w:spacing w:after="0" w:line="240" w:lineRule="auto"/>
        <w:ind w:left="360"/>
        <w:rPr>
          <w:i/>
          <w:iCs/>
        </w:rPr>
      </w:pPr>
      <w:r w:rsidRPr="003B4416">
        <w:rPr>
          <w:i/>
          <w:iCs/>
        </w:rPr>
        <w:t>Is t</w:t>
      </w:r>
      <w:r w:rsidR="00AD29C0" w:rsidRPr="003B4416">
        <w:rPr>
          <w:i/>
          <w:iCs/>
        </w:rPr>
        <w:t>he stated purpose of this program to prepare students for a specific professional occupation</w:t>
      </w:r>
      <w:r w:rsidR="009F522F" w:rsidRPr="003B4416">
        <w:rPr>
          <w:i/>
          <w:iCs/>
        </w:rPr>
        <w:t>?</w:t>
      </w:r>
      <w:r w:rsidR="002A0B26">
        <w:rPr>
          <w:i/>
          <w:iCs/>
        </w:rPr>
        <w:t xml:space="preserve"> </w:t>
      </w:r>
      <w:r w:rsidR="009F522F" w:rsidRPr="003B4416">
        <w:rPr>
          <w:i/>
          <w:iCs/>
        </w:rPr>
        <w:t xml:space="preserve">(Examples: </w:t>
      </w:r>
      <w:r w:rsidR="003B4416" w:rsidRPr="003B4416">
        <w:rPr>
          <w:i/>
          <w:iCs/>
        </w:rPr>
        <w:t>Professional Nursing, Professional K-12 Teaching, Professional Law Enforcement)</w:t>
      </w:r>
    </w:p>
    <w:p w14:paraId="0DD1A7AD" w14:textId="77777777" w:rsidR="003B4416" w:rsidRDefault="003B4416" w:rsidP="00786B32">
      <w:pPr>
        <w:spacing w:after="0" w:line="240" w:lineRule="auto"/>
      </w:pPr>
    </w:p>
    <w:p w14:paraId="6D83AF70" w14:textId="27FB21D7" w:rsidR="003B4416" w:rsidRPr="003B4416" w:rsidRDefault="003B4416" w:rsidP="003B4416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  <w:color w:val="196B24" w:themeColor="accent3"/>
        </w:rPr>
      </w:pPr>
      <w:r w:rsidRPr="003B4416">
        <w:rPr>
          <w:b/>
          <w:bCs/>
          <w:color w:val="196B24" w:themeColor="accent3"/>
        </w:rPr>
        <w:t>Yes</w:t>
      </w:r>
    </w:p>
    <w:p w14:paraId="12D46BCB" w14:textId="4F9C93D6" w:rsidR="003B4416" w:rsidRPr="003B4416" w:rsidRDefault="003B4416" w:rsidP="003B4416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  <w:color w:val="196B24" w:themeColor="accent3"/>
        </w:rPr>
      </w:pPr>
      <w:r w:rsidRPr="003B4416">
        <w:rPr>
          <w:b/>
          <w:bCs/>
          <w:color w:val="196B24" w:themeColor="accent3"/>
        </w:rPr>
        <w:t>No</w:t>
      </w:r>
    </w:p>
    <w:p w14:paraId="2BC645AE" w14:textId="77777777" w:rsidR="00F12E34" w:rsidRDefault="00F12E34" w:rsidP="00786B32">
      <w:pPr>
        <w:spacing w:after="0" w:line="240" w:lineRule="auto"/>
        <w:rPr>
          <w:b/>
          <w:bCs/>
        </w:rPr>
      </w:pPr>
    </w:p>
    <w:p w14:paraId="06EC4AC4" w14:textId="7DFB980D" w:rsidR="003B4416" w:rsidRPr="00DF593D" w:rsidRDefault="00F12E34" w:rsidP="00786B32">
      <w:pPr>
        <w:spacing w:after="0" w:line="240" w:lineRule="auto"/>
        <w:rPr>
          <w:b/>
          <w:bCs/>
        </w:rPr>
      </w:pPr>
      <w:r>
        <w:rPr>
          <w:b/>
          <w:bCs/>
        </w:rPr>
        <w:t>2.</w:t>
      </w:r>
      <w:r w:rsidR="00642364">
        <w:rPr>
          <w:b/>
          <w:bCs/>
        </w:rPr>
        <w:t>5</w:t>
      </w:r>
      <w:r>
        <w:rPr>
          <w:b/>
          <w:bCs/>
        </w:rPr>
        <w:t>.B</w:t>
      </w:r>
      <w:r w:rsidR="00786B32" w:rsidRPr="00DF593D">
        <w:rPr>
          <w:b/>
          <w:bCs/>
        </w:rPr>
        <w:t xml:space="preserve"> </w:t>
      </w:r>
      <w:r w:rsidR="00590240" w:rsidRPr="00DF593D">
        <w:rPr>
          <w:b/>
          <w:bCs/>
        </w:rPr>
        <w:t xml:space="preserve">Labor Market </w:t>
      </w:r>
      <w:r w:rsidR="00CC26A3" w:rsidRPr="00DF593D">
        <w:rPr>
          <w:b/>
          <w:bCs/>
        </w:rPr>
        <w:t>Planning</w:t>
      </w:r>
      <w:r w:rsidR="00200FB5">
        <w:rPr>
          <w:b/>
          <w:bCs/>
        </w:rPr>
        <w:t xml:space="preserve"> </w:t>
      </w:r>
    </w:p>
    <w:p w14:paraId="7DBA547B" w14:textId="35D675E2" w:rsidR="00E51524" w:rsidRDefault="002A0B26" w:rsidP="001755A4">
      <w:pPr>
        <w:spacing w:after="0" w:line="240" w:lineRule="auto"/>
        <w:ind w:left="360"/>
        <w:rPr>
          <w:i/>
          <w:iCs/>
        </w:rPr>
      </w:pPr>
      <w:r>
        <w:rPr>
          <w:i/>
          <w:iCs/>
        </w:rPr>
        <w:t xml:space="preserve">If </w:t>
      </w:r>
      <w:r w:rsidR="001755A4">
        <w:rPr>
          <w:i/>
          <w:iCs/>
        </w:rPr>
        <w:t>“</w:t>
      </w:r>
      <w:r w:rsidR="00C94133">
        <w:rPr>
          <w:i/>
          <w:iCs/>
        </w:rPr>
        <w:t>Yes</w:t>
      </w:r>
      <w:r w:rsidR="001755A4">
        <w:rPr>
          <w:i/>
          <w:iCs/>
        </w:rPr>
        <w:t>”</w:t>
      </w:r>
      <w:r w:rsidR="00C94133">
        <w:rPr>
          <w:i/>
          <w:iCs/>
        </w:rPr>
        <w:t xml:space="preserve"> was the response to 2.</w:t>
      </w:r>
      <w:r w:rsidR="4CB08D58" w:rsidRPr="1D7030C3">
        <w:rPr>
          <w:i/>
          <w:iCs/>
        </w:rPr>
        <w:t>5</w:t>
      </w:r>
      <w:r w:rsidR="00C94133">
        <w:rPr>
          <w:i/>
          <w:iCs/>
        </w:rPr>
        <w:t>.A</w:t>
      </w:r>
      <w:r w:rsidR="00E047A0">
        <w:rPr>
          <w:i/>
          <w:iCs/>
        </w:rPr>
        <w:t xml:space="preserve">, Minnesota State requires programs to </w:t>
      </w:r>
      <w:r w:rsidR="001755A4">
        <w:rPr>
          <w:i/>
          <w:iCs/>
        </w:rPr>
        <w:t xml:space="preserve">incorporate information about the labor market into assessment reporting. </w:t>
      </w:r>
      <w:r w:rsidR="00EF1836" w:rsidRPr="00F07CC1">
        <w:rPr>
          <w:i/>
          <w:iCs/>
        </w:rPr>
        <w:t>Describe</w:t>
      </w:r>
      <w:r w:rsidR="00EF1836" w:rsidRPr="1D7030C3">
        <w:rPr>
          <w:i/>
          <w:iCs/>
        </w:rPr>
        <w:t xml:space="preserve"> </w:t>
      </w:r>
      <w:r w:rsidR="1D6C25F1" w:rsidRPr="1D7030C3">
        <w:rPr>
          <w:i/>
          <w:iCs/>
        </w:rPr>
        <w:t>any planned</w:t>
      </w:r>
      <w:r w:rsidR="00EF1836" w:rsidRPr="00F07CC1">
        <w:rPr>
          <w:i/>
          <w:iCs/>
        </w:rPr>
        <w:t xml:space="preserve"> changes to your program(s), which were based on </w:t>
      </w:r>
      <w:r w:rsidR="001755A4">
        <w:rPr>
          <w:i/>
          <w:iCs/>
        </w:rPr>
        <w:t xml:space="preserve">labor market </w:t>
      </w:r>
      <w:r w:rsidR="00EF1836" w:rsidRPr="00F07CC1">
        <w:rPr>
          <w:i/>
          <w:iCs/>
        </w:rPr>
        <w:t xml:space="preserve">data and explain how the data led to those changes. </w:t>
      </w:r>
    </w:p>
    <w:p w14:paraId="6404F91B" w14:textId="77777777" w:rsidR="001755A4" w:rsidRPr="00F07CC1" w:rsidRDefault="001755A4" w:rsidP="001755A4">
      <w:pPr>
        <w:spacing w:after="0" w:line="240" w:lineRule="auto"/>
        <w:ind w:left="360"/>
        <w:rPr>
          <w:i/>
          <w:iCs/>
        </w:rPr>
      </w:pPr>
    </w:p>
    <w:p w14:paraId="778F6CAC" w14:textId="63DC6306" w:rsidR="00CC26A3" w:rsidRDefault="00B36F57" w:rsidP="00E51524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  <w:color w:val="196B24" w:themeColor="accent3"/>
        </w:rPr>
      </w:pPr>
      <w:r>
        <w:rPr>
          <w:b/>
          <w:bCs/>
          <w:color w:val="196B24" w:themeColor="accent3"/>
        </w:rPr>
        <w:t>ADD CONTENT</w:t>
      </w:r>
    </w:p>
    <w:p w14:paraId="66829B31" w14:textId="77777777" w:rsidR="001755A4" w:rsidRPr="001755A4" w:rsidRDefault="001755A4" w:rsidP="001755A4">
      <w:pPr>
        <w:spacing w:after="0" w:line="240" w:lineRule="auto"/>
        <w:rPr>
          <w:b/>
          <w:bCs/>
          <w:color w:val="196B24" w:themeColor="accent3"/>
        </w:rPr>
      </w:pPr>
    </w:p>
    <w:p w14:paraId="707297E7" w14:textId="3805357E" w:rsidR="00DF593D" w:rsidRPr="00D7269D" w:rsidRDefault="00DF593D" w:rsidP="00DF593D">
      <w:pPr>
        <w:spacing w:after="0" w:line="240" w:lineRule="auto"/>
        <w:rPr>
          <w:b/>
          <w:bCs/>
          <w:color w:val="00B0F0"/>
        </w:rPr>
      </w:pPr>
      <w:r>
        <w:rPr>
          <w:b/>
          <w:bCs/>
        </w:rPr>
        <w:t>2</w:t>
      </w:r>
      <w:r w:rsidRPr="003A1A09">
        <w:rPr>
          <w:b/>
          <w:bCs/>
        </w:rPr>
        <w:t>.</w:t>
      </w:r>
      <w:r w:rsidR="00642364">
        <w:rPr>
          <w:b/>
          <w:bCs/>
        </w:rPr>
        <w:t>6</w:t>
      </w:r>
      <w:r w:rsidRPr="003A1A09">
        <w:rPr>
          <w:b/>
          <w:bCs/>
        </w:rPr>
        <w:t xml:space="preserve"> Role of faculty in the program assessment</w:t>
      </w:r>
      <w:r>
        <w:rPr>
          <w:b/>
          <w:bCs/>
        </w:rPr>
        <w:t xml:space="preserve"> </w:t>
      </w:r>
    </w:p>
    <w:p w14:paraId="773A7B5D" w14:textId="77777777" w:rsidR="00DF593D" w:rsidRDefault="00DF593D" w:rsidP="00DF593D">
      <w:pPr>
        <w:spacing w:after="0" w:line="240" w:lineRule="auto"/>
        <w:ind w:left="360"/>
        <w:rPr>
          <w:i/>
          <w:iCs/>
        </w:rPr>
      </w:pPr>
      <w:r w:rsidRPr="003D66A4">
        <w:rPr>
          <w:i/>
          <w:iCs/>
        </w:rPr>
        <w:t xml:space="preserve">Please describe the role each faculty member, staff, and any others in the program or </w:t>
      </w:r>
      <w:r>
        <w:rPr>
          <w:i/>
          <w:iCs/>
        </w:rPr>
        <w:t>school</w:t>
      </w:r>
      <w:r w:rsidRPr="003D66A4">
        <w:rPr>
          <w:i/>
          <w:iCs/>
        </w:rPr>
        <w:t xml:space="preserve"> will play in carrying out the assessment plan over the next five years.</w:t>
      </w:r>
    </w:p>
    <w:p w14:paraId="199BA822" w14:textId="77777777" w:rsidR="00DF593D" w:rsidRDefault="00DF593D" w:rsidP="00DF593D">
      <w:pPr>
        <w:spacing w:after="0" w:line="240" w:lineRule="auto"/>
        <w:rPr>
          <w:i/>
          <w:iCs/>
        </w:rPr>
      </w:pPr>
    </w:p>
    <w:p w14:paraId="038DD1E2" w14:textId="77777777" w:rsidR="00DF593D" w:rsidRDefault="00DF593D" w:rsidP="00DF593D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  <w:color w:val="196B24" w:themeColor="accent3"/>
        </w:rPr>
      </w:pPr>
      <w:r w:rsidRPr="003D66A4">
        <w:rPr>
          <w:b/>
          <w:bCs/>
          <w:color w:val="196B24" w:themeColor="accent3"/>
        </w:rPr>
        <w:t>ADD CONTENT</w:t>
      </w:r>
    </w:p>
    <w:p w14:paraId="5AC37022" w14:textId="77777777" w:rsidR="00642364" w:rsidRDefault="00642364" w:rsidP="00642364">
      <w:pPr>
        <w:spacing w:after="0" w:line="240" w:lineRule="auto"/>
        <w:rPr>
          <w:b/>
          <w:bCs/>
          <w:color w:val="196B24" w:themeColor="accent3"/>
        </w:rPr>
      </w:pPr>
    </w:p>
    <w:p w14:paraId="5700BE2A" w14:textId="3AE1E589" w:rsidR="00642364" w:rsidRPr="000F5F35" w:rsidRDefault="00642364" w:rsidP="00642364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Pr="000F5F35">
        <w:rPr>
          <w:b/>
          <w:bCs/>
        </w:rPr>
        <w:t>.</w:t>
      </w:r>
      <w:r>
        <w:rPr>
          <w:b/>
          <w:bCs/>
        </w:rPr>
        <w:t>7</w:t>
      </w:r>
      <w:r w:rsidRPr="000F5F35">
        <w:rPr>
          <w:b/>
          <w:bCs/>
        </w:rPr>
        <w:t>.</w:t>
      </w:r>
      <w:r>
        <w:rPr>
          <w:b/>
          <w:bCs/>
        </w:rPr>
        <w:t>A</w:t>
      </w:r>
      <w:r w:rsidRPr="000F5F35">
        <w:rPr>
          <w:b/>
          <w:bCs/>
        </w:rPr>
        <w:t xml:space="preserve"> Changes based on data from student learning outcomes</w:t>
      </w:r>
      <w:r>
        <w:rPr>
          <w:b/>
          <w:bCs/>
        </w:rPr>
        <w:t xml:space="preserve"> </w:t>
      </w:r>
    </w:p>
    <w:p w14:paraId="528C3716" w14:textId="60EDFF98" w:rsidR="00642364" w:rsidRPr="00F07CC1" w:rsidRDefault="00642364" w:rsidP="00642364">
      <w:pPr>
        <w:spacing w:after="0" w:line="240" w:lineRule="auto"/>
        <w:ind w:left="360"/>
        <w:rPr>
          <w:i/>
          <w:iCs/>
        </w:rPr>
      </w:pPr>
      <w:r w:rsidRPr="00F07CC1">
        <w:rPr>
          <w:i/>
          <w:iCs/>
        </w:rPr>
        <w:t>Describe</w:t>
      </w:r>
      <w:r w:rsidRPr="1D7030C3">
        <w:rPr>
          <w:i/>
          <w:iCs/>
        </w:rPr>
        <w:t xml:space="preserve"> </w:t>
      </w:r>
      <w:r w:rsidR="2D3C323D" w:rsidRPr="1D7030C3">
        <w:rPr>
          <w:i/>
          <w:iCs/>
        </w:rPr>
        <w:t>any planned</w:t>
      </w:r>
      <w:r w:rsidRPr="00F07CC1">
        <w:rPr>
          <w:i/>
          <w:iCs/>
        </w:rPr>
        <w:t xml:space="preserve"> changes to your program(s), which were based on assessment data about student learning outcomes and explain how the data led to those changes. </w:t>
      </w:r>
    </w:p>
    <w:p w14:paraId="682A1B0F" w14:textId="77777777" w:rsidR="00642364" w:rsidRDefault="00642364" w:rsidP="00642364">
      <w:pPr>
        <w:spacing w:after="0" w:line="240" w:lineRule="auto"/>
        <w:rPr>
          <w:i/>
          <w:iCs/>
          <w:color w:val="006C40"/>
        </w:rPr>
      </w:pPr>
    </w:p>
    <w:p w14:paraId="325D0703" w14:textId="77777777" w:rsidR="00642364" w:rsidRPr="003D66A4" w:rsidRDefault="00642364" w:rsidP="00642364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color w:val="006C40"/>
        </w:rPr>
      </w:pPr>
      <w:r w:rsidRPr="003D66A4">
        <w:rPr>
          <w:b/>
          <w:bCs/>
          <w:color w:val="006C40"/>
        </w:rPr>
        <w:t>ADD CONTENT</w:t>
      </w:r>
    </w:p>
    <w:p w14:paraId="35E2BB88" w14:textId="77777777" w:rsidR="00642364" w:rsidRDefault="00642364" w:rsidP="00642364">
      <w:pPr>
        <w:spacing w:after="0" w:line="240" w:lineRule="auto"/>
        <w:rPr>
          <w:i/>
          <w:iCs/>
        </w:rPr>
      </w:pPr>
    </w:p>
    <w:p w14:paraId="56412825" w14:textId="072F8C8B" w:rsidR="00642364" w:rsidRPr="00D7269D" w:rsidRDefault="00642364" w:rsidP="00642364">
      <w:pPr>
        <w:spacing w:after="0" w:line="240" w:lineRule="auto"/>
        <w:rPr>
          <w:b/>
          <w:bCs/>
          <w:color w:val="00B0F0"/>
        </w:rPr>
      </w:pPr>
      <w:r>
        <w:rPr>
          <w:b/>
          <w:bCs/>
        </w:rPr>
        <w:t>2</w:t>
      </w:r>
      <w:r w:rsidRPr="00890147">
        <w:rPr>
          <w:b/>
          <w:bCs/>
        </w:rPr>
        <w:t>.</w:t>
      </w:r>
      <w:r w:rsidR="00F9392E">
        <w:rPr>
          <w:b/>
          <w:bCs/>
        </w:rPr>
        <w:t>7</w:t>
      </w:r>
      <w:r>
        <w:rPr>
          <w:b/>
          <w:bCs/>
        </w:rPr>
        <w:t>.</w:t>
      </w:r>
      <w:r w:rsidRPr="00890147">
        <w:rPr>
          <w:b/>
          <w:bCs/>
        </w:rPr>
        <w:t>B Other Program Changes</w:t>
      </w:r>
      <w:r>
        <w:rPr>
          <w:b/>
          <w:bCs/>
        </w:rPr>
        <w:t xml:space="preserve"> </w:t>
      </w:r>
    </w:p>
    <w:p w14:paraId="1CAE082F" w14:textId="77777777" w:rsidR="00642364" w:rsidRDefault="00642364" w:rsidP="00642364">
      <w:pPr>
        <w:spacing w:after="0" w:line="240" w:lineRule="auto"/>
        <w:ind w:left="360"/>
        <w:rPr>
          <w:i/>
          <w:iCs/>
          <w:color w:val="006C40"/>
        </w:rPr>
      </w:pPr>
      <w:r w:rsidRPr="009B2E01">
        <w:rPr>
          <w:i/>
          <w:iCs/>
        </w:rPr>
        <w:t xml:space="preserve">Describe other recent and planned changes, aside from those based on assessment of student learning outcomes. Include changes based on the self-study process and other changes. </w:t>
      </w:r>
      <w:r>
        <w:rPr>
          <w:i/>
          <w:iCs/>
          <w:color w:val="006C40"/>
        </w:rPr>
        <w:br/>
      </w:r>
    </w:p>
    <w:p w14:paraId="2FF90560" w14:textId="0F82C47F" w:rsidR="000A4357" w:rsidRPr="003D66A4" w:rsidRDefault="000A4357" w:rsidP="000A4357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color w:val="006C40"/>
        </w:rPr>
      </w:pPr>
      <w:r w:rsidRPr="003D66A4">
        <w:rPr>
          <w:b/>
          <w:bCs/>
          <w:color w:val="006C40"/>
        </w:rPr>
        <w:t xml:space="preserve">Attach reviewer comments and any </w:t>
      </w:r>
      <w:r>
        <w:rPr>
          <w:b/>
          <w:bCs/>
          <w:color w:val="006C40"/>
        </w:rPr>
        <w:t>program</w:t>
      </w:r>
      <w:r w:rsidRPr="003D66A4">
        <w:rPr>
          <w:b/>
          <w:bCs/>
          <w:color w:val="006C40"/>
        </w:rPr>
        <w:t xml:space="preserve"> response as a link.</w:t>
      </w:r>
    </w:p>
    <w:p w14:paraId="5B7CA666" w14:textId="77777777" w:rsidR="00642364" w:rsidRPr="003D66A4" w:rsidRDefault="00642364" w:rsidP="00642364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color w:val="006C40"/>
        </w:rPr>
      </w:pPr>
      <w:r w:rsidRPr="003D66A4">
        <w:rPr>
          <w:b/>
          <w:bCs/>
          <w:color w:val="006C40"/>
        </w:rPr>
        <w:t>ADD CONTENT</w:t>
      </w:r>
    </w:p>
    <w:p w14:paraId="758A558B" w14:textId="77777777" w:rsidR="00642364" w:rsidRPr="00642364" w:rsidRDefault="00642364" w:rsidP="00642364">
      <w:pPr>
        <w:spacing w:after="0" w:line="240" w:lineRule="auto"/>
        <w:rPr>
          <w:b/>
          <w:bCs/>
          <w:color w:val="196B24" w:themeColor="accent3"/>
        </w:rPr>
      </w:pPr>
    </w:p>
    <w:p w14:paraId="3AA1CAE2" w14:textId="0F65D3ED" w:rsidR="00966437" w:rsidRDefault="008A2953" w:rsidP="000F5F35">
      <w:pPr>
        <w:spacing w:after="0" w:line="240" w:lineRule="auto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257DC16D" w14:textId="33C7B7F9" w:rsidR="00043942" w:rsidRPr="0013673F" w:rsidRDefault="002359BF" w:rsidP="0013673F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  <w:sz w:val="32"/>
          <w:szCs w:val="32"/>
        </w:rPr>
      </w:pPr>
      <w:r w:rsidRPr="0013673F">
        <w:rPr>
          <w:b/>
          <w:bCs/>
          <w:sz w:val="32"/>
          <w:szCs w:val="32"/>
        </w:rPr>
        <w:lastRenderedPageBreak/>
        <w:t>Curriculum</w:t>
      </w:r>
    </w:p>
    <w:p w14:paraId="2A2588A6" w14:textId="77777777" w:rsidR="00C809CB" w:rsidRDefault="00C809CB" w:rsidP="00D15F37">
      <w:pPr>
        <w:spacing w:after="0" w:line="240" w:lineRule="auto"/>
      </w:pPr>
    </w:p>
    <w:p w14:paraId="7FFCFDB2" w14:textId="462F66D2" w:rsidR="00C809CB" w:rsidRPr="00D7269D" w:rsidRDefault="00967CF3" w:rsidP="00C809CB">
      <w:pPr>
        <w:spacing w:after="0" w:line="240" w:lineRule="auto"/>
        <w:rPr>
          <w:b/>
          <w:bCs/>
          <w:color w:val="00B0F0"/>
        </w:rPr>
      </w:pPr>
      <w:r>
        <w:rPr>
          <w:b/>
          <w:bCs/>
        </w:rPr>
        <w:t>3</w:t>
      </w:r>
      <w:r w:rsidR="00C809CB" w:rsidRPr="003A1A09">
        <w:rPr>
          <w:b/>
          <w:bCs/>
        </w:rPr>
        <w:t>.</w:t>
      </w:r>
      <w:r>
        <w:rPr>
          <w:b/>
          <w:bCs/>
        </w:rPr>
        <w:t>1</w:t>
      </w:r>
      <w:r w:rsidR="00C809CB" w:rsidRPr="003A1A09">
        <w:rPr>
          <w:b/>
          <w:bCs/>
        </w:rPr>
        <w:t xml:space="preserve"> Themes of Place and Shared Fundamental Values</w:t>
      </w:r>
      <w:r w:rsidR="00D7269D">
        <w:rPr>
          <w:b/>
          <w:bCs/>
        </w:rPr>
        <w:t xml:space="preserve"> </w:t>
      </w:r>
    </w:p>
    <w:p w14:paraId="0C0A26AD" w14:textId="0FF7E70C" w:rsidR="009D5E80" w:rsidRDefault="00C809CB" w:rsidP="000E0CB1">
      <w:pPr>
        <w:spacing w:after="0" w:line="240" w:lineRule="auto"/>
        <w:ind w:left="360"/>
      </w:pPr>
      <w:r w:rsidRPr="009D5E80">
        <w:rPr>
          <w:i/>
          <w:iCs/>
        </w:rPr>
        <w:t>Describe your program</w:t>
      </w:r>
      <w:r w:rsidR="003D66A4" w:rsidRPr="009D5E80">
        <w:rPr>
          <w:i/>
          <w:iCs/>
        </w:rPr>
        <w:t>’s</w:t>
      </w:r>
      <w:r w:rsidRPr="009D5E80">
        <w:rPr>
          <w:i/>
          <w:iCs/>
        </w:rPr>
        <w:t xml:space="preserve"> plans to infuse place themes and BSU’s Shared Fundamental Values into its programs and curriculum. Note that the term </w:t>
      </w:r>
      <w:r w:rsidR="0082081A" w:rsidRPr="009D5E80">
        <w:rPr>
          <w:i/>
          <w:iCs/>
        </w:rPr>
        <w:t>“</w:t>
      </w:r>
      <w:r w:rsidRPr="009D5E80">
        <w:rPr>
          <w:i/>
          <w:iCs/>
        </w:rPr>
        <w:t>place</w:t>
      </w:r>
      <w:r w:rsidR="00141F19" w:rsidRPr="009D5E80">
        <w:rPr>
          <w:i/>
          <w:iCs/>
        </w:rPr>
        <w:t>”</w:t>
      </w:r>
      <w:r w:rsidRPr="009D5E80">
        <w:rPr>
          <w:i/>
          <w:iCs/>
        </w:rPr>
        <w:t xml:space="preserve"> is used to describe the physical setting including remote and virtual locations, the members of our university and Bemidji communities, and the peoples and cultures of our region.</w:t>
      </w:r>
      <w:r w:rsidR="0082081A" w:rsidRPr="009D5E80">
        <w:rPr>
          <w:i/>
          <w:iCs/>
        </w:rPr>
        <w:t xml:space="preserve"> </w:t>
      </w:r>
      <w:r w:rsidR="00141F19" w:rsidRPr="009D5E80">
        <w:rPr>
          <w:i/>
          <w:iCs/>
        </w:rPr>
        <w:br/>
      </w:r>
    </w:p>
    <w:p w14:paraId="261D99BC" w14:textId="2FB34927" w:rsidR="00141F19" w:rsidRPr="00D35E72" w:rsidRDefault="0082081A" w:rsidP="009D5E80">
      <w:pPr>
        <w:pStyle w:val="ListParagraph"/>
        <w:numPr>
          <w:ilvl w:val="0"/>
          <w:numId w:val="11"/>
        </w:numPr>
        <w:spacing w:after="0" w:line="240" w:lineRule="auto"/>
        <w:rPr>
          <w:i/>
          <w:iCs/>
        </w:rPr>
      </w:pPr>
      <w:r w:rsidRPr="00D35E72">
        <w:rPr>
          <w:i/>
          <w:iCs/>
        </w:rPr>
        <w:t>Civic Engagement and Leadership</w:t>
      </w:r>
    </w:p>
    <w:p w14:paraId="5073A504" w14:textId="77777777" w:rsidR="00141F19" w:rsidRPr="00D35E72" w:rsidRDefault="0082081A" w:rsidP="009D5E80">
      <w:pPr>
        <w:pStyle w:val="ListParagraph"/>
        <w:numPr>
          <w:ilvl w:val="0"/>
          <w:numId w:val="11"/>
        </w:numPr>
        <w:spacing w:after="0" w:line="240" w:lineRule="auto"/>
        <w:rPr>
          <w:i/>
          <w:iCs/>
        </w:rPr>
      </w:pPr>
      <w:r w:rsidRPr="00D35E72">
        <w:rPr>
          <w:i/>
          <w:iCs/>
        </w:rPr>
        <w:t>International and Multicultural Understanding</w:t>
      </w:r>
    </w:p>
    <w:p w14:paraId="14C919FB" w14:textId="77777777" w:rsidR="00141F19" w:rsidRPr="00D35E72" w:rsidRDefault="0082081A" w:rsidP="009D5E80">
      <w:pPr>
        <w:pStyle w:val="ListParagraph"/>
        <w:numPr>
          <w:ilvl w:val="0"/>
          <w:numId w:val="11"/>
        </w:numPr>
        <w:spacing w:after="0" w:line="240" w:lineRule="auto"/>
        <w:rPr>
          <w:i/>
          <w:iCs/>
        </w:rPr>
      </w:pPr>
      <w:r w:rsidRPr="00D35E72">
        <w:rPr>
          <w:i/>
          <w:iCs/>
        </w:rPr>
        <w:t>Belief in the Power of the Liberal Arts</w:t>
      </w:r>
    </w:p>
    <w:p w14:paraId="5388368A" w14:textId="01F662E4" w:rsidR="00C809CB" w:rsidRPr="00D35E72" w:rsidRDefault="0082081A" w:rsidP="009D5E80">
      <w:pPr>
        <w:pStyle w:val="ListParagraph"/>
        <w:numPr>
          <w:ilvl w:val="0"/>
          <w:numId w:val="11"/>
        </w:numPr>
        <w:spacing w:after="0" w:line="240" w:lineRule="auto"/>
        <w:rPr>
          <w:i/>
          <w:iCs/>
        </w:rPr>
      </w:pPr>
      <w:r w:rsidRPr="00D35E72">
        <w:rPr>
          <w:i/>
          <w:iCs/>
        </w:rPr>
        <w:t>Environmental Stewardship</w:t>
      </w:r>
    </w:p>
    <w:p w14:paraId="0578BC70" w14:textId="77777777" w:rsidR="007F6C0F" w:rsidRDefault="007F6C0F" w:rsidP="00C809CB">
      <w:pPr>
        <w:spacing w:after="0" w:line="240" w:lineRule="auto"/>
      </w:pPr>
    </w:p>
    <w:p w14:paraId="094433DD" w14:textId="2F0C5101" w:rsidR="007F6C0F" w:rsidRDefault="007F6C0F" w:rsidP="007F6C0F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  <w:color w:val="196B24" w:themeColor="accent3"/>
        </w:rPr>
      </w:pPr>
      <w:r w:rsidRPr="007F6C0F">
        <w:rPr>
          <w:b/>
          <w:bCs/>
          <w:color w:val="196B24" w:themeColor="accent3"/>
        </w:rPr>
        <w:t>ADD CONTENT</w:t>
      </w:r>
    </w:p>
    <w:p w14:paraId="15CEBDFC" w14:textId="77777777" w:rsidR="008C61B9" w:rsidRDefault="008C61B9" w:rsidP="008C61B9">
      <w:pPr>
        <w:spacing w:after="0" w:line="240" w:lineRule="auto"/>
        <w:rPr>
          <w:b/>
          <w:bCs/>
          <w:color w:val="196B24" w:themeColor="accent3"/>
        </w:rPr>
      </w:pPr>
    </w:p>
    <w:p w14:paraId="216E360C" w14:textId="23885437" w:rsidR="00983F78" w:rsidRPr="00F568DA" w:rsidRDefault="00616428" w:rsidP="00983F78">
      <w:pPr>
        <w:pStyle w:val="ListParagraph"/>
        <w:numPr>
          <w:ilvl w:val="1"/>
          <w:numId w:val="12"/>
        </w:numPr>
        <w:spacing w:after="0" w:line="240" w:lineRule="auto"/>
        <w:rPr>
          <w:b/>
          <w:bCs/>
        </w:rPr>
      </w:pPr>
      <w:r w:rsidRPr="00F568DA">
        <w:rPr>
          <w:b/>
          <w:bCs/>
        </w:rPr>
        <w:t xml:space="preserve">University </w:t>
      </w:r>
      <w:r w:rsidR="00983F78" w:rsidRPr="00F568DA">
        <w:rPr>
          <w:b/>
          <w:bCs/>
        </w:rPr>
        <w:t>Dimensions of Student Learning</w:t>
      </w:r>
      <w:r w:rsidR="00F568DA">
        <w:rPr>
          <w:b/>
          <w:bCs/>
        </w:rPr>
        <w:t xml:space="preserve"> </w:t>
      </w:r>
    </w:p>
    <w:p w14:paraId="223643EC" w14:textId="397134D2" w:rsidR="00841F0C" w:rsidRDefault="00841F0C" w:rsidP="00736093">
      <w:pPr>
        <w:spacing w:after="0" w:line="240" w:lineRule="auto"/>
        <w:ind w:left="360"/>
        <w:rPr>
          <w:i/>
          <w:iCs/>
        </w:rPr>
      </w:pPr>
      <w:r>
        <w:rPr>
          <w:i/>
          <w:iCs/>
        </w:rPr>
        <w:t xml:space="preserve">Describe your program’s </w:t>
      </w:r>
      <w:r w:rsidR="006B505C">
        <w:rPr>
          <w:i/>
          <w:iCs/>
        </w:rPr>
        <w:t>plan to infuse the</w:t>
      </w:r>
      <w:r w:rsidR="00616428">
        <w:rPr>
          <w:i/>
          <w:iCs/>
        </w:rPr>
        <w:t xml:space="preserve"> University Dimensions of Student Learning</w:t>
      </w:r>
      <w:r w:rsidR="00736093">
        <w:rPr>
          <w:i/>
          <w:iCs/>
        </w:rPr>
        <w:t xml:space="preserve"> into its programs and curriculum</w:t>
      </w:r>
      <w:r w:rsidR="00616428">
        <w:rPr>
          <w:i/>
          <w:iCs/>
        </w:rPr>
        <w:t>.</w:t>
      </w:r>
    </w:p>
    <w:p w14:paraId="37BEDE66" w14:textId="77777777" w:rsidR="00616428" w:rsidRPr="00841F0C" w:rsidRDefault="00616428" w:rsidP="00983F78">
      <w:pPr>
        <w:spacing w:after="0" w:line="240" w:lineRule="auto"/>
        <w:rPr>
          <w:i/>
          <w:iCs/>
        </w:rPr>
      </w:pPr>
    </w:p>
    <w:p w14:paraId="64A595B7" w14:textId="77777777" w:rsidR="00BD5EFB" w:rsidRPr="00D35E72" w:rsidRDefault="00983F78" w:rsidP="00616428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</w:rPr>
      </w:pPr>
      <w:r w:rsidRPr="00D35E72">
        <w:rPr>
          <w:i/>
          <w:iCs/>
        </w:rPr>
        <w:t>Intellectual Development</w:t>
      </w:r>
    </w:p>
    <w:p w14:paraId="34978EA6" w14:textId="77777777" w:rsidR="00BD5EFB" w:rsidRPr="00D35E72" w:rsidRDefault="00983F78" w:rsidP="00F568DA">
      <w:pPr>
        <w:pStyle w:val="ListParagraph"/>
        <w:numPr>
          <w:ilvl w:val="0"/>
          <w:numId w:val="18"/>
        </w:numPr>
        <w:spacing w:after="0" w:line="240" w:lineRule="auto"/>
        <w:rPr>
          <w:i/>
          <w:iCs/>
        </w:rPr>
      </w:pPr>
      <w:r w:rsidRPr="00D35E72">
        <w:rPr>
          <w:i/>
          <w:iCs/>
        </w:rPr>
        <w:t>Higher-Order Thinking: Use critical thinking and appropriate frameworks for inquiry.</w:t>
      </w:r>
    </w:p>
    <w:p w14:paraId="5A207C44" w14:textId="77777777" w:rsidR="00BD5EFB" w:rsidRPr="00D35E72" w:rsidRDefault="00983F78" w:rsidP="00F568DA">
      <w:pPr>
        <w:pStyle w:val="ListParagraph"/>
        <w:numPr>
          <w:ilvl w:val="0"/>
          <w:numId w:val="18"/>
        </w:numPr>
        <w:spacing w:after="0" w:line="240" w:lineRule="auto"/>
        <w:rPr>
          <w:i/>
          <w:iCs/>
        </w:rPr>
      </w:pPr>
      <w:r w:rsidRPr="00D35E72">
        <w:rPr>
          <w:i/>
          <w:iCs/>
        </w:rPr>
        <w:t>Knowledge, Value and Abilities Related to the Arts, Humanities, Sciences and Specialized Fields of Study: Understand concepts, ideas and theories from various disciplines and integrate knowledge, values and abilities associated with specialized fields of study.</w:t>
      </w:r>
    </w:p>
    <w:p w14:paraId="5F8F9B1B" w14:textId="77777777" w:rsidR="00BD5EFB" w:rsidRPr="00D35E72" w:rsidRDefault="00983F78" w:rsidP="00616428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</w:rPr>
      </w:pPr>
      <w:r w:rsidRPr="00D35E72">
        <w:rPr>
          <w:i/>
          <w:iCs/>
        </w:rPr>
        <w:t>Understanding of Self/Relating to Others</w:t>
      </w:r>
    </w:p>
    <w:p w14:paraId="10410AD5" w14:textId="77777777" w:rsidR="00BD5EFB" w:rsidRPr="00D35E72" w:rsidRDefault="00983F78" w:rsidP="00F568DA">
      <w:pPr>
        <w:pStyle w:val="ListParagraph"/>
        <w:numPr>
          <w:ilvl w:val="0"/>
          <w:numId w:val="17"/>
        </w:numPr>
        <w:spacing w:after="0" w:line="240" w:lineRule="auto"/>
        <w:rPr>
          <w:i/>
          <w:iCs/>
        </w:rPr>
      </w:pPr>
      <w:r w:rsidRPr="00D35E72">
        <w:rPr>
          <w:i/>
          <w:iCs/>
        </w:rPr>
        <w:t>Values: Examine, evaluate and express values.</w:t>
      </w:r>
    </w:p>
    <w:p w14:paraId="122456CE" w14:textId="77777777" w:rsidR="00BD5EFB" w:rsidRPr="00D35E72" w:rsidRDefault="00983F78" w:rsidP="00F568DA">
      <w:pPr>
        <w:pStyle w:val="ListParagraph"/>
        <w:numPr>
          <w:ilvl w:val="0"/>
          <w:numId w:val="17"/>
        </w:numPr>
        <w:spacing w:after="0" w:line="240" w:lineRule="auto"/>
        <w:rPr>
          <w:i/>
          <w:iCs/>
        </w:rPr>
      </w:pPr>
      <w:r w:rsidRPr="00D35E72">
        <w:rPr>
          <w:i/>
          <w:iCs/>
        </w:rPr>
        <w:t>Communication: Present ideas clearly.</w:t>
      </w:r>
    </w:p>
    <w:p w14:paraId="09A0435D" w14:textId="77777777" w:rsidR="00BD5EFB" w:rsidRPr="00D35E72" w:rsidRDefault="00983F78" w:rsidP="00F568DA">
      <w:pPr>
        <w:pStyle w:val="ListParagraph"/>
        <w:numPr>
          <w:ilvl w:val="0"/>
          <w:numId w:val="17"/>
        </w:numPr>
        <w:spacing w:after="0" w:line="240" w:lineRule="auto"/>
        <w:rPr>
          <w:i/>
          <w:iCs/>
        </w:rPr>
      </w:pPr>
      <w:r w:rsidRPr="00D35E72">
        <w:rPr>
          <w:i/>
          <w:iCs/>
        </w:rPr>
        <w:t>Human Diversity: Recognize the experiences and contributions of diverse groups and cultures.</w:t>
      </w:r>
    </w:p>
    <w:p w14:paraId="47D819E2" w14:textId="5D3B1A4B" w:rsidR="00BD5EFB" w:rsidRPr="00D35E72" w:rsidRDefault="0005587B" w:rsidP="00F568DA">
      <w:pPr>
        <w:pStyle w:val="ListParagraph"/>
        <w:numPr>
          <w:ilvl w:val="0"/>
          <w:numId w:val="17"/>
        </w:numPr>
        <w:spacing w:after="0" w:line="240" w:lineRule="auto"/>
        <w:rPr>
          <w:i/>
          <w:iCs/>
        </w:rPr>
      </w:pPr>
      <w:r w:rsidRPr="00D35E72">
        <w:rPr>
          <w:i/>
          <w:iCs/>
        </w:rPr>
        <w:t>Self-Development</w:t>
      </w:r>
      <w:r w:rsidR="00983F78" w:rsidRPr="00D35E72">
        <w:rPr>
          <w:i/>
          <w:iCs/>
        </w:rPr>
        <w:t>: Demonstrate awareness of concepts, knowledge and actions that promote one’s well-being.</w:t>
      </w:r>
    </w:p>
    <w:p w14:paraId="1BE4CFF3" w14:textId="77777777" w:rsidR="00BD5EFB" w:rsidRPr="00D35E72" w:rsidRDefault="00983F78" w:rsidP="00616428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</w:rPr>
      </w:pPr>
      <w:r w:rsidRPr="00D35E72">
        <w:rPr>
          <w:i/>
          <w:iCs/>
        </w:rPr>
        <w:t>Participation in an Emerging Global Society</w:t>
      </w:r>
    </w:p>
    <w:p w14:paraId="22535DFE" w14:textId="77777777" w:rsidR="00BD5EFB" w:rsidRPr="00D35E72" w:rsidRDefault="00983F78" w:rsidP="00F568DA">
      <w:pPr>
        <w:pStyle w:val="ListParagraph"/>
        <w:numPr>
          <w:ilvl w:val="0"/>
          <w:numId w:val="16"/>
        </w:numPr>
        <w:spacing w:after="0" w:line="240" w:lineRule="auto"/>
        <w:rPr>
          <w:i/>
          <w:iCs/>
        </w:rPr>
      </w:pPr>
      <w:r w:rsidRPr="00D35E72">
        <w:rPr>
          <w:i/>
          <w:iCs/>
        </w:rPr>
        <w:t>Readiness for Career: Demonstrate knowledge, ethics and abilities as they relate to one’s specialization and career choice.</w:t>
      </w:r>
    </w:p>
    <w:p w14:paraId="7C371570" w14:textId="53348EB3" w:rsidR="008C61B9" w:rsidRPr="00D35E72" w:rsidRDefault="00983F78" w:rsidP="00F568DA">
      <w:pPr>
        <w:pStyle w:val="ListParagraph"/>
        <w:numPr>
          <w:ilvl w:val="0"/>
          <w:numId w:val="16"/>
        </w:numPr>
        <w:spacing w:after="0" w:line="240" w:lineRule="auto"/>
        <w:rPr>
          <w:i/>
          <w:iCs/>
        </w:rPr>
      </w:pPr>
      <w:r w:rsidRPr="00D35E72">
        <w:rPr>
          <w:i/>
          <w:iCs/>
        </w:rPr>
        <w:t>Responsible Citizenship: Participate as a contributing member of a changing global society.</w:t>
      </w:r>
    </w:p>
    <w:p w14:paraId="1FBCA7F9" w14:textId="77777777" w:rsidR="00616428" w:rsidRDefault="00616428" w:rsidP="00983F78">
      <w:pPr>
        <w:spacing w:after="0" w:line="240" w:lineRule="auto"/>
      </w:pPr>
    </w:p>
    <w:p w14:paraId="35010F72" w14:textId="31133D1F" w:rsidR="00616428" w:rsidRPr="00F568DA" w:rsidRDefault="00616428" w:rsidP="00F568DA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  <w:color w:val="196B24" w:themeColor="accent3"/>
        </w:rPr>
      </w:pPr>
      <w:r w:rsidRPr="00F568DA">
        <w:rPr>
          <w:b/>
          <w:bCs/>
          <w:color w:val="196B24" w:themeColor="accent3"/>
        </w:rPr>
        <w:t>ADD CONTENT</w:t>
      </w:r>
    </w:p>
    <w:p w14:paraId="7723D583" w14:textId="77777777" w:rsidR="00967CF3" w:rsidRDefault="00967CF3" w:rsidP="00967CF3">
      <w:pPr>
        <w:spacing w:after="0" w:line="240" w:lineRule="auto"/>
        <w:rPr>
          <w:b/>
          <w:bCs/>
          <w:color w:val="196B24" w:themeColor="accent3"/>
        </w:rPr>
      </w:pPr>
    </w:p>
    <w:p w14:paraId="1E39E3D4" w14:textId="40139839" w:rsidR="00967CF3" w:rsidRPr="003A1A09" w:rsidRDefault="00967CF3" w:rsidP="00967CF3">
      <w:pPr>
        <w:spacing w:after="0" w:line="240" w:lineRule="auto"/>
        <w:rPr>
          <w:b/>
          <w:bCs/>
        </w:rPr>
      </w:pPr>
      <w:r>
        <w:rPr>
          <w:b/>
          <w:bCs/>
        </w:rPr>
        <w:t>3</w:t>
      </w:r>
      <w:r w:rsidRPr="003A1A09">
        <w:rPr>
          <w:b/>
          <w:bCs/>
        </w:rPr>
        <w:t>.</w:t>
      </w:r>
      <w:r w:rsidR="00841F0C">
        <w:rPr>
          <w:b/>
          <w:bCs/>
        </w:rPr>
        <w:t>3</w:t>
      </w:r>
      <w:r w:rsidRPr="003A1A09">
        <w:rPr>
          <w:b/>
          <w:bCs/>
        </w:rPr>
        <w:t xml:space="preserve"> Effective curriculum management.</w:t>
      </w:r>
      <w:r>
        <w:rPr>
          <w:b/>
          <w:bCs/>
        </w:rPr>
        <w:t xml:space="preserve"> </w:t>
      </w:r>
    </w:p>
    <w:p w14:paraId="2DE5EDB2" w14:textId="77777777" w:rsidR="00967CF3" w:rsidRPr="003D66A4" w:rsidRDefault="00967CF3" w:rsidP="00967CF3">
      <w:pPr>
        <w:spacing w:after="0" w:line="240" w:lineRule="auto"/>
        <w:ind w:left="360"/>
        <w:rPr>
          <w:i/>
          <w:iCs/>
        </w:rPr>
      </w:pPr>
      <w:r w:rsidRPr="003D66A4">
        <w:rPr>
          <w:i/>
          <w:iCs/>
        </w:rPr>
        <w:t xml:space="preserve">What curricular strategies are the program planning to put in place to maintain reasonable faculty workloads and timely student progress through the program? </w:t>
      </w:r>
    </w:p>
    <w:p w14:paraId="68DC898C" w14:textId="77777777" w:rsidR="00967CF3" w:rsidRDefault="00967CF3" w:rsidP="00967CF3">
      <w:pPr>
        <w:spacing w:after="0" w:line="240" w:lineRule="auto"/>
      </w:pPr>
    </w:p>
    <w:p w14:paraId="0F8A452D" w14:textId="77777777" w:rsidR="008C61B9" w:rsidRDefault="00967CF3" w:rsidP="00967CF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  <w:color w:val="196B24" w:themeColor="accent3"/>
        </w:rPr>
      </w:pPr>
      <w:r w:rsidRPr="003C1A3C">
        <w:rPr>
          <w:b/>
          <w:bCs/>
          <w:color w:val="196B24" w:themeColor="accent3"/>
        </w:rPr>
        <w:t>Insert a link or attach a document listing your two- or four-year course rotation schedule, showing how you plan to teach the curriculum with existing faculty.</w:t>
      </w:r>
    </w:p>
    <w:p w14:paraId="025571FE" w14:textId="2E55EC42" w:rsidR="00857AF5" w:rsidRPr="008A2953" w:rsidRDefault="00967CF3" w:rsidP="00C809CB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  <w:color w:val="196B24" w:themeColor="accent3"/>
        </w:rPr>
      </w:pPr>
      <w:r w:rsidRPr="008C61B9">
        <w:rPr>
          <w:b/>
          <w:bCs/>
          <w:color w:val="196B24" w:themeColor="accent3"/>
        </w:rPr>
        <w:t>ADD CONTENT</w:t>
      </w:r>
    </w:p>
    <w:p w14:paraId="3F231B02" w14:textId="2309B33A" w:rsidR="00857AF5" w:rsidRPr="0013673F" w:rsidRDefault="00857AF5" w:rsidP="0013673F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  <w:sz w:val="32"/>
          <w:szCs w:val="32"/>
        </w:rPr>
      </w:pPr>
      <w:r w:rsidRPr="0013673F">
        <w:rPr>
          <w:b/>
          <w:bCs/>
          <w:sz w:val="32"/>
          <w:szCs w:val="32"/>
        </w:rPr>
        <w:lastRenderedPageBreak/>
        <w:t>Students</w:t>
      </w:r>
    </w:p>
    <w:p w14:paraId="2DCCF84B" w14:textId="77777777" w:rsidR="005A636B" w:rsidRDefault="005A636B" w:rsidP="00C809CB">
      <w:pPr>
        <w:spacing w:after="0" w:line="240" w:lineRule="auto"/>
      </w:pPr>
    </w:p>
    <w:p w14:paraId="494C10D2" w14:textId="4AC39F2B" w:rsidR="005A636B" w:rsidRPr="003A1A09" w:rsidRDefault="0001250A" w:rsidP="005A636B">
      <w:pPr>
        <w:spacing w:after="0" w:line="240" w:lineRule="auto"/>
        <w:rPr>
          <w:b/>
          <w:bCs/>
        </w:rPr>
      </w:pPr>
      <w:r>
        <w:rPr>
          <w:b/>
          <w:bCs/>
        </w:rPr>
        <w:t>4</w:t>
      </w:r>
      <w:r w:rsidR="005A636B" w:rsidRPr="003A1A09">
        <w:rPr>
          <w:b/>
          <w:bCs/>
        </w:rPr>
        <w:t>.1 Student Satisfaction</w:t>
      </w:r>
      <w:r w:rsidR="00D7269D">
        <w:rPr>
          <w:b/>
          <w:bCs/>
        </w:rPr>
        <w:t xml:space="preserve"> </w:t>
      </w:r>
    </w:p>
    <w:p w14:paraId="6B08838B" w14:textId="254A351B" w:rsidR="00857AF5" w:rsidRPr="00714D87" w:rsidRDefault="005A636B" w:rsidP="000E0CB1">
      <w:pPr>
        <w:spacing w:after="0" w:line="240" w:lineRule="auto"/>
        <w:ind w:left="360"/>
        <w:rPr>
          <w:i/>
          <w:iCs/>
        </w:rPr>
      </w:pPr>
      <w:r w:rsidRPr="00714D87">
        <w:rPr>
          <w:i/>
          <w:iCs/>
        </w:rPr>
        <w:t xml:space="preserve">Describe plans to evaluate student satisfaction with the program, including satisfaction with student advising. Examples of student satisfaction assessments include course and program evaluations, exit or alumni surveys, and/or program-level data from the </w:t>
      </w:r>
      <w:r w:rsidRPr="007A50BC">
        <w:rPr>
          <w:i/>
          <w:iCs/>
        </w:rPr>
        <w:t>NSSE or Noel-Levitz surveys.</w:t>
      </w:r>
      <w:r w:rsidR="0012037A" w:rsidRPr="007A50BC">
        <w:rPr>
          <w:i/>
          <w:iCs/>
        </w:rPr>
        <w:t xml:space="preserve"> </w:t>
      </w:r>
      <w:r w:rsidR="007A50BC" w:rsidRPr="007A50BC">
        <w:rPr>
          <w:i/>
          <w:iCs/>
        </w:rPr>
        <w:t>(</w:t>
      </w:r>
      <w:r w:rsidR="007A50BC" w:rsidRPr="00D35E72">
        <w:rPr>
          <w:b/>
          <w:bCs/>
          <w:i/>
          <w:iCs/>
          <w:color w:val="0070C0"/>
        </w:rPr>
        <w:t xml:space="preserve"> </w:t>
      </w:r>
      <w:hyperlink r:id="rId13" w:history="1">
        <w:r w:rsidR="007A50BC" w:rsidRPr="00D35E72">
          <w:rPr>
            <w:rStyle w:val="Hyperlink"/>
            <w:b/>
            <w:bCs/>
            <w:i/>
            <w:iCs/>
            <w:color w:val="0070C0"/>
          </w:rPr>
          <w:t>https://selfservreports.bemidji.bemidjistate.edu/pbirsreports/browse/BSU</w:t>
        </w:r>
      </w:hyperlink>
      <w:r w:rsidR="007A50BC">
        <w:rPr>
          <w:b/>
          <w:bCs/>
          <w:i/>
          <w:iCs/>
          <w:color w:val="FF0000"/>
        </w:rPr>
        <w:t xml:space="preserve"> </w:t>
      </w:r>
      <w:r w:rsidR="007A50BC" w:rsidRPr="007A50BC">
        <w:rPr>
          <w:i/>
          <w:iCs/>
        </w:rPr>
        <w:t>)</w:t>
      </w:r>
    </w:p>
    <w:p w14:paraId="392D9F6F" w14:textId="77777777" w:rsidR="007F6C0F" w:rsidRDefault="007F6C0F" w:rsidP="005A636B">
      <w:pPr>
        <w:spacing w:after="0" w:line="240" w:lineRule="auto"/>
      </w:pPr>
    </w:p>
    <w:p w14:paraId="082CAE08" w14:textId="579784A1" w:rsidR="007F6C0F" w:rsidRPr="007F6C0F" w:rsidRDefault="007F6C0F" w:rsidP="007F6C0F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  <w:color w:val="196B24" w:themeColor="accent3"/>
        </w:rPr>
      </w:pPr>
      <w:r w:rsidRPr="007F6C0F">
        <w:rPr>
          <w:b/>
          <w:bCs/>
          <w:color w:val="196B24" w:themeColor="accent3"/>
        </w:rPr>
        <w:t>ADD CONTENT</w:t>
      </w:r>
    </w:p>
    <w:p w14:paraId="074D5206" w14:textId="77777777" w:rsidR="00857AF5" w:rsidRDefault="00857AF5" w:rsidP="00C809CB">
      <w:pPr>
        <w:spacing w:after="0" w:line="240" w:lineRule="auto"/>
      </w:pPr>
    </w:p>
    <w:p w14:paraId="4FD7DD0C" w14:textId="4DBE1401" w:rsidR="006F20DE" w:rsidRPr="00D7269D" w:rsidRDefault="0001250A" w:rsidP="006F20DE">
      <w:pPr>
        <w:spacing w:after="0" w:line="240" w:lineRule="auto"/>
        <w:rPr>
          <w:b/>
          <w:bCs/>
          <w:color w:val="00B0F0"/>
        </w:rPr>
      </w:pPr>
      <w:r>
        <w:rPr>
          <w:b/>
          <w:bCs/>
        </w:rPr>
        <w:t>4</w:t>
      </w:r>
      <w:r w:rsidR="006F20DE" w:rsidRPr="003A1A09">
        <w:rPr>
          <w:b/>
          <w:bCs/>
        </w:rPr>
        <w:t>.2 Graduation and Retention Rates and Student Placement</w:t>
      </w:r>
      <w:r w:rsidR="00D7269D">
        <w:rPr>
          <w:b/>
          <w:bCs/>
        </w:rPr>
        <w:t xml:space="preserve"> </w:t>
      </w:r>
    </w:p>
    <w:p w14:paraId="6F09D903" w14:textId="1975F294" w:rsidR="006F20DE" w:rsidRPr="007F03B1" w:rsidRDefault="006F20DE" w:rsidP="000E0CB1">
      <w:pPr>
        <w:spacing w:after="0" w:line="240" w:lineRule="auto"/>
        <w:ind w:left="360"/>
        <w:rPr>
          <w:i/>
          <w:iCs/>
        </w:rPr>
      </w:pPr>
      <w:r w:rsidRPr="007F03B1">
        <w:rPr>
          <w:i/>
          <w:iCs/>
        </w:rPr>
        <w:t xml:space="preserve">Review data on graduation rates, retention rates, and placement </w:t>
      </w:r>
      <w:r w:rsidR="007A50BC">
        <w:rPr>
          <w:i/>
          <w:iCs/>
        </w:rPr>
        <w:t xml:space="preserve">through BSU PowerBI </w:t>
      </w:r>
      <w:r w:rsidR="007A50BC">
        <w:rPr>
          <w:i/>
          <w:iCs/>
        </w:rPr>
        <w:br/>
        <w:t xml:space="preserve">( </w:t>
      </w:r>
      <w:hyperlink r:id="rId14" w:history="1">
        <w:r w:rsidR="007A50BC" w:rsidRPr="00D35E72">
          <w:rPr>
            <w:rStyle w:val="Hyperlink"/>
            <w:b/>
            <w:bCs/>
            <w:i/>
            <w:iCs/>
            <w:color w:val="0070C0"/>
          </w:rPr>
          <w:t>https://selfservreports.bemidji.bemidjistate.edu/pbirsreports/browse/BSU</w:t>
        </w:r>
      </w:hyperlink>
      <w:r w:rsidR="007A50BC">
        <w:rPr>
          <w:i/>
          <w:iCs/>
        </w:rPr>
        <w:t xml:space="preserve"> )  </w:t>
      </w:r>
      <w:r w:rsidR="007A50BC">
        <w:rPr>
          <w:i/>
          <w:iCs/>
        </w:rPr>
        <w:br/>
      </w:r>
      <w:r w:rsidRPr="007F03B1">
        <w:rPr>
          <w:i/>
          <w:iCs/>
        </w:rPr>
        <w:t>Based on this data, describe plans to increase graduation rates, retention rates and placement of graduates in professional schools and/or employment opportunities including specific plans related to Native American and other underrepresented students.</w:t>
      </w:r>
    </w:p>
    <w:p w14:paraId="6D54DBE1" w14:textId="77777777" w:rsidR="007F6C0F" w:rsidRDefault="007F6C0F" w:rsidP="006F20DE">
      <w:pPr>
        <w:spacing w:after="0" w:line="240" w:lineRule="auto"/>
      </w:pPr>
    </w:p>
    <w:p w14:paraId="4BF02551" w14:textId="33D0E780" w:rsidR="007F6C0F" w:rsidRPr="007F6C0F" w:rsidRDefault="007F6C0F" w:rsidP="007F6C0F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  <w:color w:val="196B24" w:themeColor="accent3"/>
        </w:rPr>
      </w:pPr>
      <w:bookmarkStart w:id="0" w:name="_Hlk183009010"/>
      <w:r w:rsidRPr="007F6C0F">
        <w:rPr>
          <w:b/>
          <w:bCs/>
          <w:color w:val="196B24" w:themeColor="accent3"/>
        </w:rPr>
        <w:t>ADD CONTENT</w:t>
      </w:r>
      <w:r w:rsidR="008A2953">
        <w:rPr>
          <w:b/>
          <w:bCs/>
          <w:color w:val="196B24" w:themeColor="accent3"/>
        </w:rPr>
        <w:br/>
      </w:r>
      <w:r w:rsidR="008A2953">
        <w:rPr>
          <w:b/>
          <w:bCs/>
          <w:color w:val="196B24" w:themeColor="accent3"/>
        </w:rPr>
        <w:br/>
      </w:r>
      <w:r w:rsidR="008A2953">
        <w:rPr>
          <w:b/>
          <w:bCs/>
          <w:color w:val="196B24" w:themeColor="accent3"/>
        </w:rPr>
        <w:br/>
      </w:r>
      <w:r w:rsidR="008A2953">
        <w:rPr>
          <w:b/>
          <w:bCs/>
          <w:color w:val="196B24" w:themeColor="accent3"/>
        </w:rPr>
        <w:br/>
      </w:r>
      <w:r w:rsidR="008A2953">
        <w:rPr>
          <w:b/>
          <w:bCs/>
          <w:color w:val="196B24" w:themeColor="accent3"/>
        </w:rPr>
        <w:br/>
      </w:r>
      <w:r w:rsidR="008A2953">
        <w:rPr>
          <w:b/>
          <w:bCs/>
          <w:color w:val="196B24" w:themeColor="accent3"/>
        </w:rPr>
        <w:br/>
      </w:r>
      <w:r w:rsidR="008A2953">
        <w:rPr>
          <w:b/>
          <w:bCs/>
          <w:color w:val="196B24" w:themeColor="accent3"/>
        </w:rPr>
        <w:br/>
      </w:r>
      <w:r w:rsidR="008A2953">
        <w:rPr>
          <w:b/>
          <w:bCs/>
          <w:color w:val="196B24" w:themeColor="accent3"/>
        </w:rPr>
        <w:br/>
      </w:r>
      <w:r w:rsidR="008A2953">
        <w:rPr>
          <w:b/>
          <w:bCs/>
          <w:color w:val="196B24" w:themeColor="accent3"/>
        </w:rPr>
        <w:br/>
      </w:r>
      <w:r w:rsidR="008A2953">
        <w:rPr>
          <w:b/>
          <w:bCs/>
          <w:color w:val="196B24" w:themeColor="accent3"/>
        </w:rPr>
        <w:br/>
      </w:r>
      <w:r w:rsidR="008A2953">
        <w:rPr>
          <w:b/>
          <w:bCs/>
          <w:color w:val="196B24" w:themeColor="accent3"/>
        </w:rPr>
        <w:br/>
      </w:r>
      <w:r w:rsidR="008A2953">
        <w:rPr>
          <w:b/>
          <w:bCs/>
          <w:color w:val="196B24" w:themeColor="accent3"/>
        </w:rPr>
        <w:br/>
      </w:r>
      <w:r w:rsidR="008A2953">
        <w:rPr>
          <w:b/>
          <w:bCs/>
          <w:color w:val="196B24" w:themeColor="accent3"/>
        </w:rPr>
        <w:br/>
      </w:r>
      <w:r w:rsidR="008A2953">
        <w:rPr>
          <w:b/>
          <w:bCs/>
          <w:color w:val="196B24" w:themeColor="accent3"/>
        </w:rPr>
        <w:br/>
      </w:r>
      <w:r w:rsidR="008A2953">
        <w:rPr>
          <w:b/>
          <w:bCs/>
          <w:color w:val="196B24" w:themeColor="accent3"/>
        </w:rPr>
        <w:br/>
      </w:r>
      <w:r w:rsidR="008A2953">
        <w:rPr>
          <w:b/>
          <w:bCs/>
          <w:color w:val="196B24" w:themeColor="accent3"/>
        </w:rPr>
        <w:br/>
      </w:r>
      <w:r w:rsidR="008A2953">
        <w:rPr>
          <w:b/>
          <w:bCs/>
          <w:color w:val="196B24" w:themeColor="accent3"/>
        </w:rPr>
        <w:br/>
      </w:r>
      <w:r w:rsidR="008A2953">
        <w:rPr>
          <w:b/>
          <w:bCs/>
          <w:color w:val="196B24" w:themeColor="accent3"/>
        </w:rPr>
        <w:br/>
      </w:r>
      <w:r w:rsidR="008A2953">
        <w:rPr>
          <w:b/>
          <w:bCs/>
          <w:color w:val="196B24" w:themeColor="accent3"/>
        </w:rPr>
        <w:br/>
      </w:r>
      <w:r w:rsidR="008A2953">
        <w:rPr>
          <w:b/>
          <w:bCs/>
          <w:color w:val="196B24" w:themeColor="accent3"/>
        </w:rPr>
        <w:br/>
      </w:r>
      <w:r w:rsidR="008A2953">
        <w:rPr>
          <w:b/>
          <w:bCs/>
          <w:color w:val="196B24" w:themeColor="accent3"/>
        </w:rPr>
        <w:br/>
      </w:r>
      <w:r w:rsidR="008A2953">
        <w:rPr>
          <w:b/>
          <w:bCs/>
          <w:color w:val="196B24" w:themeColor="accent3"/>
        </w:rPr>
        <w:br/>
      </w:r>
      <w:r w:rsidR="008A2953">
        <w:rPr>
          <w:b/>
          <w:bCs/>
          <w:color w:val="196B24" w:themeColor="accent3"/>
        </w:rPr>
        <w:br/>
      </w:r>
      <w:r w:rsidR="008A2953">
        <w:rPr>
          <w:b/>
          <w:bCs/>
          <w:color w:val="196B24" w:themeColor="accent3"/>
        </w:rPr>
        <w:br/>
      </w:r>
      <w:r w:rsidR="008A2953">
        <w:rPr>
          <w:b/>
          <w:bCs/>
          <w:color w:val="196B24" w:themeColor="accent3"/>
        </w:rPr>
        <w:br/>
      </w:r>
      <w:r w:rsidR="008A2953">
        <w:rPr>
          <w:b/>
          <w:bCs/>
          <w:color w:val="196B24" w:themeColor="accent3"/>
        </w:rPr>
        <w:br/>
      </w:r>
      <w:r w:rsidR="008A2953">
        <w:rPr>
          <w:b/>
          <w:bCs/>
          <w:color w:val="196B24" w:themeColor="accent3"/>
        </w:rPr>
        <w:br/>
      </w:r>
    </w:p>
    <w:bookmarkEnd w:id="0"/>
    <w:p w14:paraId="3B5E468F" w14:textId="77777777" w:rsidR="00523FCC" w:rsidRDefault="00523FCC" w:rsidP="006F20DE">
      <w:pPr>
        <w:spacing w:after="0" w:line="240" w:lineRule="auto"/>
      </w:pPr>
    </w:p>
    <w:p w14:paraId="7B46B5CC" w14:textId="5DA0DABE" w:rsidR="00523FCC" w:rsidRPr="0013673F" w:rsidRDefault="00523FCC" w:rsidP="0013673F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  <w:sz w:val="32"/>
          <w:szCs w:val="32"/>
        </w:rPr>
      </w:pPr>
      <w:r w:rsidRPr="0013673F">
        <w:rPr>
          <w:b/>
          <w:bCs/>
          <w:sz w:val="32"/>
          <w:szCs w:val="32"/>
        </w:rPr>
        <w:lastRenderedPageBreak/>
        <w:t>New Initiatives and Other Information</w:t>
      </w:r>
    </w:p>
    <w:p w14:paraId="42EC5003" w14:textId="77777777" w:rsidR="00523FCC" w:rsidRDefault="00523FCC" w:rsidP="006F20DE">
      <w:pPr>
        <w:spacing w:after="0" w:line="240" w:lineRule="auto"/>
      </w:pPr>
    </w:p>
    <w:p w14:paraId="119503D6" w14:textId="0315D458" w:rsidR="00CB13B8" w:rsidRPr="00DB1058" w:rsidRDefault="0001250A" w:rsidP="00CB13B8">
      <w:pPr>
        <w:spacing w:after="0" w:line="240" w:lineRule="auto"/>
        <w:rPr>
          <w:b/>
          <w:bCs/>
        </w:rPr>
      </w:pPr>
      <w:r>
        <w:rPr>
          <w:b/>
          <w:bCs/>
        </w:rPr>
        <w:t>5</w:t>
      </w:r>
      <w:r w:rsidR="00CB13B8" w:rsidRPr="00DB1058">
        <w:rPr>
          <w:b/>
          <w:bCs/>
        </w:rPr>
        <w:t>.1 New Initiatives</w:t>
      </w:r>
    </w:p>
    <w:p w14:paraId="1C1E65A2" w14:textId="04732D00" w:rsidR="00523FCC" w:rsidRDefault="00CB13B8" w:rsidP="000E0CB1">
      <w:pPr>
        <w:spacing w:after="0" w:line="240" w:lineRule="auto"/>
        <w:ind w:left="360"/>
        <w:rPr>
          <w:i/>
          <w:iCs/>
        </w:rPr>
      </w:pPr>
      <w:r w:rsidRPr="003E1847">
        <w:rPr>
          <w:i/>
          <w:iCs/>
        </w:rPr>
        <w:t>Describe new programming or other initiatives to be undertaken by</w:t>
      </w:r>
      <w:r w:rsidR="003E1847">
        <w:rPr>
          <w:i/>
          <w:iCs/>
        </w:rPr>
        <w:t xml:space="preserve"> </w:t>
      </w:r>
      <w:r w:rsidRPr="003E1847">
        <w:rPr>
          <w:i/>
          <w:iCs/>
        </w:rPr>
        <w:t>program, which was not described above.</w:t>
      </w:r>
    </w:p>
    <w:p w14:paraId="69CD634F" w14:textId="77777777" w:rsidR="003E1847" w:rsidRDefault="003E1847" w:rsidP="00CB13B8">
      <w:pPr>
        <w:spacing w:after="0" w:line="240" w:lineRule="auto"/>
        <w:rPr>
          <w:i/>
          <w:iCs/>
        </w:rPr>
      </w:pPr>
    </w:p>
    <w:p w14:paraId="6CE31B3F" w14:textId="77777777" w:rsidR="003E1847" w:rsidRPr="007F6C0F" w:rsidRDefault="003E1847" w:rsidP="003E1847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  <w:color w:val="196B24" w:themeColor="accent3"/>
        </w:rPr>
      </w:pPr>
      <w:bookmarkStart w:id="1" w:name="_Hlk183009028"/>
      <w:r w:rsidRPr="007F6C0F">
        <w:rPr>
          <w:b/>
          <w:bCs/>
          <w:color w:val="196B24" w:themeColor="accent3"/>
        </w:rPr>
        <w:t>ADD CONTENT</w:t>
      </w:r>
    </w:p>
    <w:bookmarkEnd w:id="1"/>
    <w:p w14:paraId="14FDB1AA" w14:textId="77777777" w:rsidR="001D68DC" w:rsidRDefault="001D68DC" w:rsidP="00CB13B8">
      <w:pPr>
        <w:spacing w:after="0" w:line="240" w:lineRule="auto"/>
      </w:pPr>
    </w:p>
    <w:p w14:paraId="02F84372" w14:textId="7E88ECFC" w:rsidR="001D68DC" w:rsidRPr="00DB1058" w:rsidRDefault="0001250A" w:rsidP="001D68DC">
      <w:pPr>
        <w:spacing w:after="0" w:line="240" w:lineRule="auto"/>
        <w:rPr>
          <w:b/>
          <w:bCs/>
        </w:rPr>
      </w:pPr>
      <w:r>
        <w:rPr>
          <w:b/>
          <w:bCs/>
        </w:rPr>
        <w:t>5</w:t>
      </w:r>
      <w:r w:rsidR="001D68DC" w:rsidRPr="00DB1058">
        <w:rPr>
          <w:b/>
          <w:bCs/>
        </w:rPr>
        <w:t>.2. Other information</w:t>
      </w:r>
    </w:p>
    <w:p w14:paraId="7CB510F8" w14:textId="09403087" w:rsidR="001D68DC" w:rsidRDefault="001D68DC" w:rsidP="008615FC">
      <w:pPr>
        <w:spacing w:after="0" w:line="240" w:lineRule="auto"/>
        <w:ind w:firstLine="360"/>
        <w:rPr>
          <w:i/>
          <w:iCs/>
        </w:rPr>
      </w:pPr>
      <w:r w:rsidRPr="003E1847">
        <w:rPr>
          <w:i/>
          <w:iCs/>
        </w:rPr>
        <w:t>Include other information not addressed in the previous questions.</w:t>
      </w:r>
    </w:p>
    <w:p w14:paraId="1407C9AB" w14:textId="77777777" w:rsidR="003E1847" w:rsidRDefault="003E1847" w:rsidP="001D68DC">
      <w:pPr>
        <w:spacing w:after="0" w:line="240" w:lineRule="auto"/>
        <w:rPr>
          <w:i/>
          <w:iCs/>
        </w:rPr>
      </w:pPr>
    </w:p>
    <w:p w14:paraId="187C3BEA" w14:textId="0B6F1E03" w:rsidR="003E1847" w:rsidRPr="003E1847" w:rsidRDefault="003E1847" w:rsidP="001D68DC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  <w:color w:val="196B24" w:themeColor="accent3"/>
        </w:rPr>
      </w:pPr>
      <w:r w:rsidRPr="007F6C0F">
        <w:rPr>
          <w:b/>
          <w:bCs/>
          <w:color w:val="196B24" w:themeColor="accent3"/>
        </w:rPr>
        <w:t>ADD CONTENT</w:t>
      </w:r>
    </w:p>
    <w:sectPr w:rsidR="003E1847" w:rsidRPr="003E1847" w:rsidSect="00043942">
      <w:headerReference w:type="default" r:id="rId15"/>
      <w:footerReference w:type="default" r:id="rId16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AB8E2" w14:textId="77777777" w:rsidR="009204D9" w:rsidRDefault="009204D9" w:rsidP="00043942">
      <w:pPr>
        <w:spacing w:after="0" w:line="240" w:lineRule="auto"/>
      </w:pPr>
      <w:r>
        <w:separator/>
      </w:r>
    </w:p>
  </w:endnote>
  <w:endnote w:type="continuationSeparator" w:id="0">
    <w:p w14:paraId="4BED725F" w14:textId="77777777" w:rsidR="009204D9" w:rsidRDefault="009204D9" w:rsidP="00043942">
      <w:pPr>
        <w:spacing w:after="0" w:line="240" w:lineRule="auto"/>
      </w:pPr>
      <w:r>
        <w:continuationSeparator/>
      </w:r>
    </w:p>
  </w:endnote>
  <w:endnote w:type="continuationNotice" w:id="1">
    <w:p w14:paraId="73323E54" w14:textId="77777777" w:rsidR="009204D9" w:rsidRDefault="009204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B44BB" w14:textId="3CC55192" w:rsidR="00821F7C" w:rsidRDefault="00821F7C">
    <w:pPr>
      <w:pStyle w:val="Foo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9DE85" w14:textId="77777777" w:rsidR="009204D9" w:rsidRDefault="009204D9" w:rsidP="00043942">
      <w:pPr>
        <w:spacing w:after="0" w:line="240" w:lineRule="auto"/>
      </w:pPr>
      <w:r>
        <w:separator/>
      </w:r>
    </w:p>
  </w:footnote>
  <w:footnote w:type="continuationSeparator" w:id="0">
    <w:p w14:paraId="23475958" w14:textId="77777777" w:rsidR="009204D9" w:rsidRDefault="009204D9" w:rsidP="00043942">
      <w:pPr>
        <w:spacing w:after="0" w:line="240" w:lineRule="auto"/>
      </w:pPr>
      <w:r>
        <w:continuationSeparator/>
      </w:r>
    </w:p>
  </w:footnote>
  <w:footnote w:type="continuationNotice" w:id="1">
    <w:p w14:paraId="170A4460" w14:textId="77777777" w:rsidR="009204D9" w:rsidRDefault="009204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8E0C8" w14:textId="7F753DA8" w:rsidR="00043942" w:rsidRPr="00A42EDC" w:rsidRDefault="00043942" w:rsidP="00A42EDC">
    <w:pPr>
      <w:spacing w:after="0"/>
      <w:rPr>
        <w:b/>
        <w:bCs/>
      </w:rPr>
    </w:pPr>
    <w:r w:rsidRPr="00A42EDC">
      <w:rPr>
        <w:b/>
        <w:bCs/>
      </w:rPr>
      <w:t xml:space="preserve">Five-Year </w:t>
    </w:r>
    <w:r w:rsidR="1D7030C3" w:rsidRPr="1D7030C3">
      <w:rPr>
        <w:b/>
        <w:bCs/>
      </w:rPr>
      <w:t xml:space="preserve">Program </w:t>
    </w:r>
    <w:r w:rsidRPr="00A42EDC">
      <w:rPr>
        <w:b/>
        <w:bCs/>
      </w:rPr>
      <w:t xml:space="preserve">Plan: </w:t>
    </w:r>
    <w:r w:rsidR="00A42EDC">
      <w:tab/>
    </w:r>
    <w:r w:rsidR="00A42EDC" w:rsidRPr="00A42EDC">
      <w:rPr>
        <w:b/>
        <w:bCs/>
        <w:color w:val="006C40"/>
      </w:rPr>
      <w:t>FALL 202</w:t>
    </w:r>
    <w:r w:rsidR="00801DDF">
      <w:rPr>
        <w:b/>
        <w:bCs/>
        <w:color w:val="006C40"/>
      </w:rPr>
      <w:t>5</w:t>
    </w:r>
    <w:r w:rsidR="00A42EDC" w:rsidRPr="00A42EDC">
      <w:rPr>
        <w:b/>
        <w:bCs/>
        <w:color w:val="006C40"/>
      </w:rPr>
      <w:t xml:space="preserve"> – SPRING 20</w:t>
    </w:r>
    <w:r w:rsidR="00801DDF">
      <w:rPr>
        <w:b/>
        <w:bCs/>
        <w:color w:val="006C40"/>
      </w:rPr>
      <w:t>30</w:t>
    </w:r>
  </w:p>
  <w:p w14:paraId="3BC5A33F" w14:textId="63D47AAF" w:rsidR="00043942" w:rsidRPr="00A42EDC" w:rsidRDefault="00043942" w:rsidP="00A42EDC">
    <w:pPr>
      <w:spacing w:after="0"/>
      <w:rPr>
        <w:b/>
        <w:bCs/>
      </w:rPr>
    </w:pPr>
    <w:r w:rsidRPr="00A42EDC">
      <w:rPr>
        <w:b/>
        <w:bCs/>
      </w:rPr>
      <w:t>Participating Area:</w:t>
    </w:r>
    <w:r w:rsidR="00A42EDC">
      <w:rPr>
        <w:b/>
        <w:bCs/>
      </w:rPr>
      <w:tab/>
    </w:r>
    <w:r w:rsidR="00A42EDC">
      <w:rPr>
        <w:b/>
        <w:bCs/>
      </w:rPr>
      <w:tab/>
    </w:r>
    <w:r w:rsidR="00A42EDC" w:rsidRPr="00A42EDC">
      <w:rPr>
        <w:b/>
        <w:bCs/>
      </w:rPr>
      <w:tab/>
    </w:r>
    <w:r w:rsidR="00A42EDC" w:rsidRPr="00A42EDC">
      <w:rPr>
        <w:b/>
        <w:bCs/>
      </w:rPr>
      <w:tab/>
    </w:r>
    <w:r w:rsidR="00A42EDC" w:rsidRPr="00A42EDC">
      <w:rPr>
        <w:b/>
        <w:bCs/>
      </w:rPr>
      <w:tab/>
    </w:r>
    <w:r w:rsidR="00A42EDC" w:rsidRPr="00A42EDC">
      <w:rPr>
        <w:b/>
        <w:bCs/>
      </w:rPr>
      <w:tab/>
    </w:r>
    <w:r w:rsidR="00A42EDC" w:rsidRPr="00A42EDC">
      <w:rPr>
        <w:b/>
        <w:bCs/>
      </w:rPr>
      <w:tab/>
    </w:r>
    <w:r w:rsidR="00A42EDC" w:rsidRPr="00A42EDC">
      <w:rPr>
        <w:b/>
        <w:bCs/>
      </w:rPr>
      <w:tab/>
    </w:r>
    <w:r w:rsidRPr="00A42EDC">
      <w:rPr>
        <w:b/>
        <w:bCs/>
      </w:rPr>
      <w:tab/>
    </w:r>
  </w:p>
  <w:p w14:paraId="33128D27" w14:textId="0C0079EF" w:rsidR="00043942" w:rsidRPr="00A42EDC" w:rsidRDefault="00043942" w:rsidP="00A42EDC">
    <w:pPr>
      <w:spacing w:after="0"/>
      <w:rPr>
        <w:b/>
        <w:bCs/>
      </w:rPr>
    </w:pPr>
    <w:r w:rsidRPr="00A42EDC">
      <w:rPr>
        <w:b/>
        <w:bCs/>
      </w:rPr>
      <w:t>Date submitted:</w:t>
    </w:r>
    <w:r w:rsidR="00A42EDC">
      <w:rPr>
        <w:b/>
        <w:bCs/>
      </w:rPr>
      <w:tab/>
    </w:r>
    <w:r w:rsidR="00A42EDC">
      <w:rPr>
        <w:b/>
        <w:bCs/>
      </w:rPr>
      <w:tab/>
    </w:r>
    <w:r w:rsidRPr="00A42EDC">
      <w:rPr>
        <w:b/>
        <w:bCs/>
      </w:rPr>
      <w:t xml:space="preserve"> </w:t>
    </w:r>
  </w:p>
  <w:p w14:paraId="0A9E7975" w14:textId="197D9127" w:rsidR="00043942" w:rsidRDefault="006633E2" w:rsidP="006633E2">
    <w:pPr>
      <w:pStyle w:val="Header"/>
    </w:pPr>
    <w:r>
      <w:t>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3CF8"/>
    <w:multiLevelType w:val="hybridMultilevel"/>
    <w:tmpl w:val="70421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80A0F"/>
    <w:multiLevelType w:val="hybridMultilevel"/>
    <w:tmpl w:val="1FB816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32340"/>
    <w:multiLevelType w:val="hybridMultilevel"/>
    <w:tmpl w:val="FF8AE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F4B"/>
    <w:multiLevelType w:val="hybridMultilevel"/>
    <w:tmpl w:val="BD50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831A3"/>
    <w:multiLevelType w:val="hybridMultilevel"/>
    <w:tmpl w:val="77E40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17B14"/>
    <w:multiLevelType w:val="hybridMultilevel"/>
    <w:tmpl w:val="2614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00B42"/>
    <w:multiLevelType w:val="hybridMultilevel"/>
    <w:tmpl w:val="0DC22F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AC053F"/>
    <w:multiLevelType w:val="multilevel"/>
    <w:tmpl w:val="26CE2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1A95799"/>
    <w:multiLevelType w:val="hybridMultilevel"/>
    <w:tmpl w:val="BE86B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C18B6"/>
    <w:multiLevelType w:val="hybridMultilevel"/>
    <w:tmpl w:val="59E2C3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0E2DFC"/>
    <w:multiLevelType w:val="hybridMultilevel"/>
    <w:tmpl w:val="A80678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1113C"/>
    <w:multiLevelType w:val="hybridMultilevel"/>
    <w:tmpl w:val="A7E0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34B0D"/>
    <w:multiLevelType w:val="hybridMultilevel"/>
    <w:tmpl w:val="CCA6A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B1FB7"/>
    <w:multiLevelType w:val="hybridMultilevel"/>
    <w:tmpl w:val="F41C7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90928"/>
    <w:multiLevelType w:val="hybridMultilevel"/>
    <w:tmpl w:val="BD4809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DB3132"/>
    <w:multiLevelType w:val="hybridMultilevel"/>
    <w:tmpl w:val="798C6F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E469D"/>
    <w:multiLevelType w:val="hybridMultilevel"/>
    <w:tmpl w:val="BEE84A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331F4"/>
    <w:multiLevelType w:val="hybridMultilevel"/>
    <w:tmpl w:val="F99803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9C0268"/>
    <w:multiLevelType w:val="hybridMultilevel"/>
    <w:tmpl w:val="080CF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A0409"/>
    <w:multiLevelType w:val="hybridMultilevel"/>
    <w:tmpl w:val="E2FA4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D15468"/>
    <w:multiLevelType w:val="hybridMultilevel"/>
    <w:tmpl w:val="FA94A44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6F2BD2"/>
    <w:multiLevelType w:val="hybridMultilevel"/>
    <w:tmpl w:val="C3507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166188">
    <w:abstractNumId w:val="0"/>
  </w:num>
  <w:num w:numId="2" w16cid:durableId="1597664253">
    <w:abstractNumId w:val="2"/>
  </w:num>
  <w:num w:numId="3" w16cid:durableId="1339506115">
    <w:abstractNumId w:val="12"/>
  </w:num>
  <w:num w:numId="4" w16cid:durableId="1450129273">
    <w:abstractNumId w:val="18"/>
  </w:num>
  <w:num w:numId="5" w16cid:durableId="2040742285">
    <w:abstractNumId w:val="15"/>
  </w:num>
  <w:num w:numId="6" w16cid:durableId="1183595963">
    <w:abstractNumId w:val="16"/>
  </w:num>
  <w:num w:numId="7" w16cid:durableId="1979677460">
    <w:abstractNumId w:val="13"/>
  </w:num>
  <w:num w:numId="8" w16cid:durableId="1621299307">
    <w:abstractNumId w:val="4"/>
  </w:num>
  <w:num w:numId="9" w16cid:durableId="1843204617">
    <w:abstractNumId w:val="3"/>
  </w:num>
  <w:num w:numId="10" w16cid:durableId="1642077653">
    <w:abstractNumId w:val="5"/>
  </w:num>
  <w:num w:numId="11" w16cid:durableId="619997885">
    <w:abstractNumId w:val="10"/>
  </w:num>
  <w:num w:numId="12" w16cid:durableId="417215442">
    <w:abstractNumId w:val="7"/>
  </w:num>
  <w:num w:numId="13" w16cid:durableId="289553218">
    <w:abstractNumId w:val="1"/>
  </w:num>
  <w:num w:numId="14" w16cid:durableId="1609039947">
    <w:abstractNumId w:val="20"/>
  </w:num>
  <w:num w:numId="15" w16cid:durableId="174420435">
    <w:abstractNumId w:val="6"/>
  </w:num>
  <w:num w:numId="16" w16cid:durableId="603193713">
    <w:abstractNumId w:val="17"/>
  </w:num>
  <w:num w:numId="17" w16cid:durableId="805857651">
    <w:abstractNumId w:val="9"/>
  </w:num>
  <w:num w:numId="18" w16cid:durableId="8915863">
    <w:abstractNumId w:val="14"/>
  </w:num>
  <w:num w:numId="19" w16cid:durableId="1219048627">
    <w:abstractNumId w:val="21"/>
  </w:num>
  <w:num w:numId="20" w16cid:durableId="725419947">
    <w:abstractNumId w:val="19"/>
  </w:num>
  <w:num w:numId="21" w16cid:durableId="1048265446">
    <w:abstractNumId w:val="8"/>
  </w:num>
  <w:num w:numId="22" w16cid:durableId="16507415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42"/>
    <w:rsid w:val="000072B0"/>
    <w:rsid w:val="0001250A"/>
    <w:rsid w:val="000238B0"/>
    <w:rsid w:val="000308DD"/>
    <w:rsid w:val="00043942"/>
    <w:rsid w:val="0005587B"/>
    <w:rsid w:val="0006494D"/>
    <w:rsid w:val="00097CA0"/>
    <w:rsid w:val="000A4357"/>
    <w:rsid w:val="000A6DE3"/>
    <w:rsid w:val="000C08ED"/>
    <w:rsid w:val="000C3C88"/>
    <w:rsid w:val="000C6CA6"/>
    <w:rsid w:val="000E0CB1"/>
    <w:rsid w:val="000F5F35"/>
    <w:rsid w:val="00116B62"/>
    <w:rsid w:val="0012037A"/>
    <w:rsid w:val="0013673F"/>
    <w:rsid w:val="00141F19"/>
    <w:rsid w:val="001755A4"/>
    <w:rsid w:val="0018671F"/>
    <w:rsid w:val="001932FE"/>
    <w:rsid w:val="001B0410"/>
    <w:rsid w:val="001B0D4F"/>
    <w:rsid w:val="001D68DC"/>
    <w:rsid w:val="00200FB5"/>
    <w:rsid w:val="00211225"/>
    <w:rsid w:val="00220747"/>
    <w:rsid w:val="00234820"/>
    <w:rsid w:val="002359BF"/>
    <w:rsid w:val="00242D0D"/>
    <w:rsid w:val="00260D9B"/>
    <w:rsid w:val="00271E13"/>
    <w:rsid w:val="002758A7"/>
    <w:rsid w:val="002A0B26"/>
    <w:rsid w:val="00315623"/>
    <w:rsid w:val="0032713B"/>
    <w:rsid w:val="003641CA"/>
    <w:rsid w:val="00364960"/>
    <w:rsid w:val="003756CA"/>
    <w:rsid w:val="00385589"/>
    <w:rsid w:val="00387BAF"/>
    <w:rsid w:val="003A1A09"/>
    <w:rsid w:val="003B4416"/>
    <w:rsid w:val="003C1A3C"/>
    <w:rsid w:val="003D66A4"/>
    <w:rsid w:val="003E1847"/>
    <w:rsid w:val="00406083"/>
    <w:rsid w:val="00433C69"/>
    <w:rsid w:val="0046258E"/>
    <w:rsid w:val="00487E6B"/>
    <w:rsid w:val="00490205"/>
    <w:rsid w:val="004C0EDB"/>
    <w:rsid w:val="004E0FF2"/>
    <w:rsid w:val="00506C8E"/>
    <w:rsid w:val="00515EDA"/>
    <w:rsid w:val="00517AB3"/>
    <w:rsid w:val="00523FCC"/>
    <w:rsid w:val="00556CC7"/>
    <w:rsid w:val="00590240"/>
    <w:rsid w:val="005A636B"/>
    <w:rsid w:val="005C0C83"/>
    <w:rsid w:val="005D39BC"/>
    <w:rsid w:val="005D6718"/>
    <w:rsid w:val="005E24E0"/>
    <w:rsid w:val="005F4C84"/>
    <w:rsid w:val="00603F1A"/>
    <w:rsid w:val="0060661E"/>
    <w:rsid w:val="00616428"/>
    <w:rsid w:val="006304B6"/>
    <w:rsid w:val="00642364"/>
    <w:rsid w:val="00642918"/>
    <w:rsid w:val="006633E2"/>
    <w:rsid w:val="00665043"/>
    <w:rsid w:val="00676F83"/>
    <w:rsid w:val="0068171B"/>
    <w:rsid w:val="006A1060"/>
    <w:rsid w:val="006B0A4B"/>
    <w:rsid w:val="006B505C"/>
    <w:rsid w:val="006F20DE"/>
    <w:rsid w:val="00714D87"/>
    <w:rsid w:val="00730BC5"/>
    <w:rsid w:val="00736093"/>
    <w:rsid w:val="00745AB5"/>
    <w:rsid w:val="00777131"/>
    <w:rsid w:val="00786B32"/>
    <w:rsid w:val="007A50BC"/>
    <w:rsid w:val="007B5BD6"/>
    <w:rsid w:val="007C12CE"/>
    <w:rsid w:val="007C2D30"/>
    <w:rsid w:val="007D0FE9"/>
    <w:rsid w:val="007F03B1"/>
    <w:rsid w:val="007F6C0F"/>
    <w:rsid w:val="00801DDF"/>
    <w:rsid w:val="0082081A"/>
    <w:rsid w:val="00821F7C"/>
    <w:rsid w:val="00827C5E"/>
    <w:rsid w:val="00841F0C"/>
    <w:rsid w:val="00857AF5"/>
    <w:rsid w:val="008615FC"/>
    <w:rsid w:val="00890147"/>
    <w:rsid w:val="008A2953"/>
    <w:rsid w:val="008B1146"/>
    <w:rsid w:val="008C61B9"/>
    <w:rsid w:val="008C6211"/>
    <w:rsid w:val="0090045A"/>
    <w:rsid w:val="009204D9"/>
    <w:rsid w:val="00931A62"/>
    <w:rsid w:val="00934A1E"/>
    <w:rsid w:val="00945888"/>
    <w:rsid w:val="00966437"/>
    <w:rsid w:val="00967CF3"/>
    <w:rsid w:val="00983F78"/>
    <w:rsid w:val="0099011E"/>
    <w:rsid w:val="009938B6"/>
    <w:rsid w:val="0099634E"/>
    <w:rsid w:val="009A4298"/>
    <w:rsid w:val="009B2E01"/>
    <w:rsid w:val="009C76C6"/>
    <w:rsid w:val="009D5E80"/>
    <w:rsid w:val="009E5740"/>
    <w:rsid w:val="009F522F"/>
    <w:rsid w:val="00A009A2"/>
    <w:rsid w:val="00A01876"/>
    <w:rsid w:val="00A15C9E"/>
    <w:rsid w:val="00A42EDC"/>
    <w:rsid w:val="00A63C61"/>
    <w:rsid w:val="00AA3F38"/>
    <w:rsid w:val="00AD29C0"/>
    <w:rsid w:val="00B07A4C"/>
    <w:rsid w:val="00B25CE6"/>
    <w:rsid w:val="00B36F57"/>
    <w:rsid w:val="00B43A20"/>
    <w:rsid w:val="00B53526"/>
    <w:rsid w:val="00B633FE"/>
    <w:rsid w:val="00B6390A"/>
    <w:rsid w:val="00B671C3"/>
    <w:rsid w:val="00BA049F"/>
    <w:rsid w:val="00BD5EFB"/>
    <w:rsid w:val="00BE173C"/>
    <w:rsid w:val="00BF7F9D"/>
    <w:rsid w:val="00C25C18"/>
    <w:rsid w:val="00C270E4"/>
    <w:rsid w:val="00C65B9D"/>
    <w:rsid w:val="00C72449"/>
    <w:rsid w:val="00C809CB"/>
    <w:rsid w:val="00C94133"/>
    <w:rsid w:val="00C97D5A"/>
    <w:rsid w:val="00CA134D"/>
    <w:rsid w:val="00CB13B8"/>
    <w:rsid w:val="00CC26A3"/>
    <w:rsid w:val="00CC63D6"/>
    <w:rsid w:val="00CF038E"/>
    <w:rsid w:val="00D15F37"/>
    <w:rsid w:val="00D27F65"/>
    <w:rsid w:val="00D3067C"/>
    <w:rsid w:val="00D35E72"/>
    <w:rsid w:val="00D51FF7"/>
    <w:rsid w:val="00D7257B"/>
    <w:rsid w:val="00D7269D"/>
    <w:rsid w:val="00D822B8"/>
    <w:rsid w:val="00D90D75"/>
    <w:rsid w:val="00DB1058"/>
    <w:rsid w:val="00DB57E1"/>
    <w:rsid w:val="00DD3222"/>
    <w:rsid w:val="00DF593D"/>
    <w:rsid w:val="00E047A0"/>
    <w:rsid w:val="00E30B17"/>
    <w:rsid w:val="00E33E2F"/>
    <w:rsid w:val="00E51524"/>
    <w:rsid w:val="00E65160"/>
    <w:rsid w:val="00E746E8"/>
    <w:rsid w:val="00E8186D"/>
    <w:rsid w:val="00EF1836"/>
    <w:rsid w:val="00F07CC1"/>
    <w:rsid w:val="00F12E34"/>
    <w:rsid w:val="00F16978"/>
    <w:rsid w:val="00F22BD8"/>
    <w:rsid w:val="00F46C8F"/>
    <w:rsid w:val="00F568DA"/>
    <w:rsid w:val="00F70604"/>
    <w:rsid w:val="00F711A7"/>
    <w:rsid w:val="00F7675B"/>
    <w:rsid w:val="00F9392E"/>
    <w:rsid w:val="00FE399A"/>
    <w:rsid w:val="1D6C25F1"/>
    <w:rsid w:val="1D7030C3"/>
    <w:rsid w:val="2D3C323D"/>
    <w:rsid w:val="4CB08D58"/>
    <w:rsid w:val="638428C8"/>
    <w:rsid w:val="6C8DC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DC3A8"/>
  <w15:chartTrackingRefBased/>
  <w15:docId w15:val="{D52E56AD-9D3B-498B-8C98-CB700C1B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36"/>
  </w:style>
  <w:style w:type="paragraph" w:styleId="Heading1">
    <w:name w:val="heading 1"/>
    <w:basedOn w:val="Normal"/>
    <w:next w:val="Normal"/>
    <w:link w:val="Heading1Char"/>
    <w:uiPriority w:val="9"/>
    <w:qFormat/>
    <w:rsid w:val="000439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9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39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9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9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9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9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9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9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39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9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9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39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9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39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39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39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39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39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39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3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39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39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39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39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39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394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3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942"/>
  </w:style>
  <w:style w:type="paragraph" w:styleId="Footer">
    <w:name w:val="footer"/>
    <w:basedOn w:val="Normal"/>
    <w:link w:val="FooterChar"/>
    <w:uiPriority w:val="99"/>
    <w:unhideWhenUsed/>
    <w:rsid w:val="00043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942"/>
  </w:style>
  <w:style w:type="character" w:styleId="Hyperlink">
    <w:name w:val="Hyperlink"/>
    <w:basedOn w:val="DefaultParagraphFont"/>
    <w:uiPriority w:val="99"/>
    <w:unhideWhenUsed/>
    <w:rsid w:val="009963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34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767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elfservreports.bemidji.bemidjistate.edu/pbirsreports/browse/BS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fo.org/contrac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fo.org/contrac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bemidjistate.edu/about/mission-visio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elfservreports.bemidji.bemidjistate.edu/pbirsreports/browse/B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08CE7175FF2489EB3259744E17C85" ma:contentTypeVersion="4" ma:contentTypeDescription="Create a new document." ma:contentTypeScope="" ma:versionID="3586b34b5ce7e6009c5f90a1bdac71b8">
  <xsd:schema xmlns:xsd="http://www.w3.org/2001/XMLSchema" xmlns:xs="http://www.w3.org/2001/XMLSchema" xmlns:p="http://schemas.microsoft.com/office/2006/metadata/properties" xmlns:ns2="e0bdd69c-a3b9-48a5-8e46-0aaf77bab1e9" targetNamespace="http://schemas.microsoft.com/office/2006/metadata/properties" ma:root="true" ma:fieldsID="fbdb46b0f6dbbf61cdfc36cf1e114cf2" ns2:_="">
    <xsd:import namespace="e0bdd69c-a3b9-48a5-8e46-0aaf77bab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dd69c-a3b9-48a5-8e46-0aaf77bab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7A3847-255E-4FB2-A3A4-44D3FDCAD2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4BF144-04F2-4415-84B1-75C6291284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CB3739-12EF-4ACD-B6C6-CCA71AA5E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dd69c-a3b9-48a5-8e46-0aaf77bab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Wille, Sabrina L</dc:creator>
  <cp:keywords/>
  <dc:description/>
  <cp:lastModifiedBy>Wille, Sabrina L</cp:lastModifiedBy>
  <cp:revision>96</cp:revision>
  <dcterms:created xsi:type="dcterms:W3CDTF">2024-11-20T21:35:00Z</dcterms:created>
  <dcterms:modified xsi:type="dcterms:W3CDTF">2024-12-02T21:46:00Z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0x010100E8108CE7175FF2489EB3259744E17C85</vt:lpwstr>
  </property>
</Properties>
</file>